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68AA" w14:textId="77777777" w:rsidR="00A9555A" w:rsidRDefault="00A9555A" w:rsidP="00A9555A">
      <w:pPr>
        <w:pStyle w:val="a3"/>
        <w:framePr w:w="0" w:hSpace="0" w:vSpace="0" w:wrap="auto" w:vAnchor="margin" w:hAnchor="text" w:xAlign="left" w:yAlign="inline"/>
      </w:pPr>
      <w:r>
        <w:t>Preparation of Manuscripts for the</w:t>
      </w:r>
    </w:p>
    <w:p w14:paraId="7C9C68AB" w14:textId="77777777" w:rsidR="00A9555A" w:rsidRPr="009B7920" w:rsidRDefault="0001016E" w:rsidP="00A9555A">
      <w:pPr>
        <w:pStyle w:val="a3"/>
        <w:framePr w:w="0" w:hSpace="0" w:vSpace="0" w:wrap="auto" w:vAnchor="margin" w:hAnchor="text" w:xAlign="left" w:yAlign="inline"/>
      </w:pPr>
      <w:r>
        <w:t>International Society on Acoustic Emission (ISAE)</w:t>
      </w:r>
      <w:r w:rsidR="00A9555A" w:rsidRPr="009B7920">
        <w:t xml:space="preserve"> Conference</w:t>
      </w:r>
    </w:p>
    <w:p w14:paraId="7C9C68AC" w14:textId="77777777" w:rsidR="00C00476" w:rsidRDefault="00A9555A" w:rsidP="00C00476">
      <w:pPr>
        <w:pStyle w:val="Authors"/>
        <w:rPr>
          <w:lang w:eastAsia="zh-CN"/>
        </w:rPr>
      </w:pPr>
      <w:r>
        <w:t>First A. Author, Second B. Author, Jr., and Third C. Author</w:t>
      </w:r>
    </w:p>
    <w:p w14:paraId="7C9C68AD" w14:textId="77777777" w:rsidR="002C2971" w:rsidRPr="00E637A6" w:rsidRDefault="00A9555A" w:rsidP="00C00476">
      <w:pPr>
        <w:pStyle w:val="Abstract"/>
      </w:pPr>
      <w:r w:rsidRPr="00E637A6">
        <w:rPr>
          <w:iCs/>
        </w:rPr>
        <w:t>Abstract</w:t>
      </w:r>
      <w:r w:rsidR="00BD58E7" w:rsidRPr="00BD58E7">
        <w:rPr>
          <w:rStyle w:val="a6"/>
          <w:lang w:eastAsia="zh-CN"/>
        </w:rPr>
        <w:footnoteReference w:customMarkFollows="1" w:id="1"/>
        <w:sym w:font="Symbol" w:char="F020"/>
      </w:r>
      <w:r w:rsidR="00BD58E7">
        <w:rPr>
          <w:rFonts w:hint="eastAsia"/>
          <w:lang w:eastAsia="zh-CN"/>
        </w:rPr>
        <w:t xml:space="preserve"> </w:t>
      </w:r>
      <w:r w:rsidRPr="00C00476">
        <w:rPr>
          <w:b w:val="0"/>
        </w:rPr>
        <w:t>These instructions provide guidelines for preparing manuscripts for submission</w:t>
      </w:r>
      <w:r w:rsidR="002C2971" w:rsidRPr="00C00476">
        <w:rPr>
          <w:b w:val="0"/>
        </w:rPr>
        <w:t xml:space="preserve"> </w:t>
      </w:r>
      <w:r w:rsidRPr="00C00476">
        <w:rPr>
          <w:b w:val="0"/>
        </w:rPr>
        <w:t>to the Co</w:t>
      </w:r>
      <w:r w:rsidR="00331488" w:rsidRPr="00C00476">
        <w:rPr>
          <w:b w:val="0"/>
        </w:rPr>
        <w:t xml:space="preserve">nference of the </w:t>
      </w:r>
      <w:r w:rsidR="0001016E" w:rsidRPr="00C00476">
        <w:rPr>
          <w:b w:val="0"/>
        </w:rPr>
        <w:t>International Society on Acoustic Emission (ISAE)</w:t>
      </w:r>
      <w:r w:rsidRPr="00C00476">
        <w:rPr>
          <w:b w:val="0"/>
        </w:rPr>
        <w:t xml:space="preserve">. </w:t>
      </w:r>
      <w:r w:rsidR="002C2971" w:rsidRPr="00C00476">
        <w:rPr>
          <w:b w:val="0"/>
        </w:rPr>
        <w:t>This electronic document is a “live” template. The various components of your paper [title, text, heads, etc.] are already defined on the style sheet, as illustrated by the portions given in this document,</w:t>
      </w:r>
      <w:r w:rsidRPr="00C00476">
        <w:rPr>
          <w:b w:val="0"/>
        </w:rPr>
        <w:t xml:space="preserve"> </w:t>
      </w:r>
      <w:r w:rsidR="002C2971" w:rsidRPr="00C00476">
        <w:rPr>
          <w:b w:val="0"/>
        </w:rPr>
        <w:t xml:space="preserve">and </w:t>
      </w:r>
      <w:r w:rsidRPr="00C00476">
        <w:rPr>
          <w:b w:val="0"/>
        </w:rPr>
        <w:t>you should use this document as a template. Define all symbols used in the abstract. Do not cite references in the abstract.</w:t>
      </w:r>
    </w:p>
    <w:p w14:paraId="7C9C68AE" w14:textId="77777777" w:rsidR="002C2971" w:rsidRDefault="002C2971" w:rsidP="00E637A6">
      <w:pPr>
        <w:pStyle w:val="keywords"/>
        <w:ind w:firstLine="0"/>
      </w:pPr>
      <w:r w:rsidRPr="00E637A6">
        <w:rPr>
          <w:sz w:val="20"/>
          <w:szCs w:val="20"/>
        </w:rPr>
        <w:t>Index</w:t>
      </w:r>
      <w:r w:rsidRPr="00E637A6">
        <w:rPr>
          <w:rFonts w:eastAsia="Times New Roman"/>
          <w:sz w:val="20"/>
          <w:szCs w:val="20"/>
        </w:rPr>
        <w:t xml:space="preserve"> </w:t>
      </w:r>
      <w:r w:rsidRPr="00E637A6">
        <w:rPr>
          <w:sz w:val="20"/>
          <w:szCs w:val="20"/>
        </w:rPr>
        <w:t>Terms</w:t>
      </w:r>
      <w:r w:rsidR="00E637A6">
        <w:rPr>
          <w:rFonts w:hint="eastAsia"/>
          <w:sz w:val="20"/>
          <w:szCs w:val="20"/>
        </w:rPr>
        <w:t xml:space="preserve"> </w:t>
      </w:r>
      <w:r w:rsidRPr="00E637A6">
        <w:rPr>
          <w:rFonts w:eastAsia="Times New Roman"/>
          <w:b w:val="0"/>
          <w:sz w:val="20"/>
          <w:szCs w:val="20"/>
        </w:rPr>
        <w:t>C</w:t>
      </w:r>
      <w:r w:rsidRPr="00E637A6">
        <w:rPr>
          <w:b w:val="0"/>
          <w:sz w:val="20"/>
          <w:szCs w:val="20"/>
        </w:rPr>
        <w:t>omponent,</w:t>
      </w:r>
      <w:r w:rsidRPr="00E637A6">
        <w:rPr>
          <w:rFonts w:eastAsia="Times New Roman"/>
          <w:b w:val="0"/>
          <w:sz w:val="20"/>
          <w:szCs w:val="20"/>
        </w:rPr>
        <w:t xml:space="preserve"> </w:t>
      </w:r>
      <w:r w:rsidRPr="00E637A6">
        <w:rPr>
          <w:b w:val="0"/>
          <w:sz w:val="20"/>
          <w:szCs w:val="20"/>
        </w:rPr>
        <w:t>formatting,</w:t>
      </w:r>
      <w:r w:rsidRPr="00E637A6">
        <w:rPr>
          <w:rFonts w:eastAsia="Times New Roman"/>
          <w:b w:val="0"/>
          <w:sz w:val="20"/>
          <w:szCs w:val="20"/>
        </w:rPr>
        <w:t xml:space="preserve"> </w:t>
      </w:r>
      <w:r w:rsidRPr="00E637A6">
        <w:rPr>
          <w:b w:val="0"/>
          <w:sz w:val="20"/>
          <w:szCs w:val="20"/>
        </w:rPr>
        <w:t>style,</w:t>
      </w:r>
      <w:r w:rsidRPr="00E637A6">
        <w:rPr>
          <w:rFonts w:eastAsia="Times New Roman"/>
          <w:b w:val="0"/>
          <w:sz w:val="20"/>
          <w:szCs w:val="20"/>
        </w:rPr>
        <w:t xml:space="preserve"> </w:t>
      </w:r>
      <w:r w:rsidRPr="00E637A6">
        <w:rPr>
          <w:b w:val="0"/>
          <w:sz w:val="20"/>
          <w:szCs w:val="20"/>
        </w:rPr>
        <w:t>styling,</w:t>
      </w:r>
      <w:r w:rsidRPr="00E637A6">
        <w:rPr>
          <w:rFonts w:eastAsia="Times New Roman"/>
          <w:b w:val="0"/>
          <w:sz w:val="20"/>
          <w:szCs w:val="20"/>
        </w:rPr>
        <w:t xml:space="preserve"> </w:t>
      </w:r>
      <w:r w:rsidRPr="00E637A6">
        <w:rPr>
          <w:b w:val="0"/>
          <w:sz w:val="20"/>
          <w:szCs w:val="20"/>
        </w:rPr>
        <w:t>insert.</w:t>
      </w:r>
      <w:r w:rsidRPr="00E637A6">
        <w:rPr>
          <w:rFonts w:eastAsia="Times New Roman"/>
          <w:b w:val="0"/>
          <w:sz w:val="20"/>
          <w:szCs w:val="20"/>
        </w:rPr>
        <w:t xml:space="preserve"> </w:t>
      </w:r>
      <w:r w:rsidRPr="00E637A6">
        <w:rPr>
          <w:b w:val="0"/>
          <w:bCs w:val="0"/>
          <w:i/>
          <w:sz w:val="20"/>
          <w:szCs w:val="20"/>
        </w:rPr>
        <w:t>(key</w:t>
      </w:r>
      <w:r w:rsidRPr="00E637A6">
        <w:rPr>
          <w:rFonts w:eastAsia="Times New Roman"/>
          <w:b w:val="0"/>
          <w:bCs w:val="0"/>
          <w:i/>
          <w:sz w:val="20"/>
          <w:szCs w:val="20"/>
        </w:rPr>
        <w:t xml:space="preserve"> </w:t>
      </w:r>
      <w:r w:rsidRPr="00E637A6">
        <w:rPr>
          <w:b w:val="0"/>
          <w:bCs w:val="0"/>
          <w:i/>
          <w:sz w:val="20"/>
          <w:szCs w:val="20"/>
        </w:rPr>
        <w:t>words)</w:t>
      </w:r>
    </w:p>
    <w:p w14:paraId="7C9C68AF" w14:textId="77777777" w:rsidR="00A9555A" w:rsidRPr="00694732" w:rsidRDefault="00F62804" w:rsidP="00F62804">
      <w:pPr>
        <w:pStyle w:val="1"/>
        <w:numPr>
          <w:ilvl w:val="0"/>
          <w:numId w:val="0"/>
        </w:numPr>
        <w:jc w:val="left"/>
        <w:rPr>
          <w:b/>
          <w:smallCaps w:val="0"/>
          <w:sz w:val="22"/>
          <w:szCs w:val="22"/>
        </w:rPr>
      </w:pPr>
      <w:r w:rsidRPr="00694732">
        <w:rPr>
          <w:rFonts w:hint="eastAsia"/>
          <w:b/>
          <w:smallCaps w:val="0"/>
          <w:sz w:val="22"/>
          <w:szCs w:val="22"/>
          <w:lang w:eastAsia="zh-CN"/>
        </w:rPr>
        <w:t xml:space="preserve">1 </w:t>
      </w:r>
      <w:r w:rsidR="006B40D3" w:rsidRPr="00694732">
        <w:rPr>
          <w:b/>
          <w:smallCaps w:val="0"/>
          <w:sz w:val="22"/>
          <w:szCs w:val="22"/>
          <w:lang w:eastAsia="zh-CN"/>
        </w:rPr>
        <w:t>Introduction</w:t>
      </w:r>
      <w:r w:rsidRPr="00694732">
        <w:rPr>
          <w:rFonts w:hint="eastAsia"/>
          <w:b/>
          <w:smallCaps w:val="0"/>
          <w:sz w:val="22"/>
          <w:szCs w:val="22"/>
          <w:lang w:eastAsia="zh-CN"/>
        </w:rPr>
        <w:t xml:space="preserve"> </w:t>
      </w:r>
    </w:p>
    <w:p w14:paraId="7C9C68B0" w14:textId="77777777" w:rsidR="00A9555A" w:rsidRDefault="005A5393">
      <w:pPr>
        <w:autoSpaceDE w:val="0"/>
        <w:autoSpaceDN w:val="0"/>
        <w:adjustRightInd w:val="0"/>
        <w:jc w:val="both"/>
      </w:pPr>
      <w:r w:rsidRPr="00694732">
        <w:rPr>
          <w:rFonts w:hint="eastAsia"/>
          <w:lang w:eastAsia="zh-CN"/>
        </w:rPr>
        <w:t xml:space="preserve">This </w:t>
      </w:r>
      <w:r w:rsidR="00A9555A" w:rsidRPr="00694732">
        <w:t>d</w:t>
      </w:r>
      <w:r w:rsidR="00A9555A">
        <w:t xml:space="preserve">ocument is a template for Microsoft </w:t>
      </w:r>
      <w:r w:rsidR="00A9555A">
        <w:rPr>
          <w:i/>
        </w:rPr>
        <w:t>Word</w:t>
      </w:r>
      <w:r w:rsidR="00A9555A">
        <w:t xml:space="preserve"> versions 6.0 or later. It provides instructions for authors that will b</w:t>
      </w:r>
      <w:r w:rsidR="00D4790D">
        <w:t xml:space="preserve">e presenting a paper at the </w:t>
      </w:r>
      <w:r w:rsidR="0001016E">
        <w:t>International Society on Acoustic Emission (ISAE)</w:t>
      </w:r>
      <w:r w:rsidR="00D215C8">
        <w:t xml:space="preserve"> Conference</w:t>
      </w:r>
      <w:r w:rsidR="00A9555A">
        <w:t xml:space="preserve">, and should be used in preparing and submitting manuscripts to the </w:t>
      </w:r>
      <w:r w:rsidR="00A9555A">
        <w:rPr>
          <w:i/>
        </w:rPr>
        <w:t>Conference Record</w:t>
      </w:r>
      <w:r w:rsidR="00A9555A">
        <w:t xml:space="preserve"> (</w:t>
      </w:r>
      <w:r w:rsidR="00A9555A">
        <w:rPr>
          <w:i/>
        </w:rPr>
        <w:t>CR</w:t>
      </w:r>
      <w:r w:rsidR="00A9555A">
        <w:t xml:space="preserve">). A detailed description of the </w:t>
      </w:r>
      <w:r w:rsidR="00A9555A" w:rsidRPr="00045BF2">
        <w:rPr>
          <w:i/>
        </w:rPr>
        <w:t>CR</w:t>
      </w:r>
      <w:r w:rsidR="00A9555A">
        <w:t xml:space="preserve"> submission procedure is provided in section </w:t>
      </w:r>
      <w:r w:rsidR="006C3221">
        <w:rPr>
          <w:rFonts w:hint="eastAsia"/>
          <w:lang w:eastAsia="zh-CN"/>
        </w:rPr>
        <w:t>2</w:t>
      </w:r>
      <w:r w:rsidR="00A9555A">
        <w:t xml:space="preserve"> below. Submission of a manuscript to the </w:t>
      </w:r>
      <w:r w:rsidR="00A9555A">
        <w:rPr>
          <w:i/>
        </w:rPr>
        <w:t>CR</w:t>
      </w:r>
      <w:r w:rsidR="00A9555A">
        <w:t xml:space="preserve"> is mandatory and an eight page limit is suggested.</w:t>
      </w:r>
    </w:p>
    <w:p w14:paraId="7C9C68B1" w14:textId="77777777" w:rsidR="00A9555A" w:rsidRDefault="00A9555A" w:rsidP="00A9555A">
      <w:pPr>
        <w:pStyle w:val="Text"/>
      </w:pPr>
      <w:r>
        <w:t>You can download this document, in both MS Wo</w:t>
      </w:r>
      <w:r w:rsidR="00D4790D">
        <w:t xml:space="preserve">rd and PDF format, from </w:t>
      </w:r>
      <w:r w:rsidR="00D215C8">
        <w:t>the International Society on Acoustic Emission (</w:t>
      </w:r>
      <w:bookmarkStart w:id="0" w:name="OLE_LINK5"/>
      <w:bookmarkStart w:id="1" w:name="OLE_LINK6"/>
      <w:r w:rsidR="00D215C8">
        <w:t>ISAE</w:t>
      </w:r>
      <w:bookmarkEnd w:id="0"/>
      <w:bookmarkEnd w:id="1"/>
      <w:r w:rsidR="00D215C8">
        <w:t>) Conference</w:t>
      </w:r>
      <w:r>
        <w:t xml:space="preserve"> </w:t>
      </w:r>
      <w:r w:rsidR="00D215C8">
        <w:t xml:space="preserve">website </w:t>
      </w:r>
      <w:r>
        <w:t xml:space="preserve">at </w:t>
      </w:r>
      <w:r w:rsidR="00D215C8" w:rsidRPr="00D215C8">
        <w:rPr>
          <w:color w:val="000000"/>
        </w:rPr>
        <w:t>http://www.theisae.org/publication.php</w:t>
      </w:r>
      <w:r w:rsidR="00D215C8">
        <w:rPr>
          <w:color w:val="000000"/>
        </w:rPr>
        <w:t>,</w:t>
      </w:r>
      <w:r>
        <w:rPr>
          <w:color w:val="000000"/>
        </w:rPr>
        <w:t xml:space="preserve"> </w:t>
      </w:r>
      <w:r>
        <w:t xml:space="preserve">so that you can use it to prepare your manuscript. Table </w:t>
      </w:r>
      <w:r w:rsidR="006C3221">
        <w:rPr>
          <w:rFonts w:hint="eastAsia"/>
          <w:lang w:eastAsia="zh-CN"/>
        </w:rPr>
        <w:t>1</w:t>
      </w:r>
      <w:r>
        <w:t xml:space="preserve"> gives the font sizes and fo</w:t>
      </w:r>
      <w:r w:rsidR="00CA5781">
        <w:t xml:space="preserve">rmats that are used in </w:t>
      </w:r>
      <w:bookmarkStart w:id="2" w:name="OLE_LINK1"/>
      <w:bookmarkStart w:id="3" w:name="OLE_LINK2"/>
      <w:r w:rsidR="00D215C8">
        <w:t>Template</w:t>
      </w:r>
      <w:r>
        <w:t>.doc</w:t>
      </w:r>
      <w:bookmarkEnd w:id="2"/>
      <w:bookmarkEnd w:id="3"/>
      <w:r>
        <w:t xml:space="preserve">. Use “Times New Roman” font or its equivalent on your system. </w:t>
      </w:r>
    </w:p>
    <w:p w14:paraId="7C9C68B2" w14:textId="77777777" w:rsidR="00350FF6" w:rsidRDefault="00CA5781" w:rsidP="00350FF6">
      <w:pPr>
        <w:pStyle w:val="Text"/>
        <w:rPr>
          <w:lang w:eastAsia="zh-CN"/>
        </w:rPr>
      </w:pPr>
      <w:r>
        <w:t xml:space="preserve">When you open </w:t>
      </w:r>
      <w:r w:rsidR="00D215C8">
        <w:t>Template.doc</w:t>
      </w:r>
      <w:r w:rsidR="00A9555A">
        <w:t xml:space="preserve"> as a </w:t>
      </w:r>
      <w:r w:rsidR="00A9555A">
        <w:rPr>
          <w:i/>
        </w:rPr>
        <w:t>Word</w:t>
      </w:r>
      <w:r w:rsidR="00A9555A">
        <w:t xml:space="preserve"> file, select “Page Layout” or “Print Layout” from the “View” menu in the menu bar, which allows you to see the footnotes. Then</w:t>
      </w:r>
      <w:r>
        <w:t xml:space="preserve"> type over sections of </w:t>
      </w:r>
      <w:r w:rsidR="005F01BE">
        <w:t xml:space="preserve">Template.doc </w:t>
      </w:r>
      <w:r w:rsidR="00A9555A">
        <w:t xml:space="preserve">or cut and paste from another document and then use markup styles. The pull-down style menu is at the left of the Formatting Toolbar at the top of your </w:t>
      </w:r>
      <w:r w:rsidR="00A9555A">
        <w:rPr>
          <w:i/>
          <w:iCs/>
        </w:rPr>
        <w:t>Word</w:t>
      </w:r>
      <w:r w:rsidR="00A9555A">
        <w:t xml:space="preserve"> window (for example, the style at this point in the document is “Text”). Highlight a section that you want to designate with a certain style, and then select the appropriate name on the style menu. The style will adjust your fonts and line spacing. </w:t>
      </w:r>
      <w:r w:rsidR="00A9555A">
        <w:rPr>
          <w:b/>
          <w:bCs/>
        </w:rPr>
        <w:t xml:space="preserve">Do not change the font sizes or line spacing to squeeze more text into a limited number of pages. </w:t>
      </w:r>
      <w:r w:rsidR="00A9555A">
        <w:t xml:space="preserve">Use italics for emphasis; do not underline. </w:t>
      </w:r>
    </w:p>
    <w:p w14:paraId="7C9C68B3" w14:textId="77777777" w:rsidR="00B22613" w:rsidRDefault="002E3D4F" w:rsidP="008C117E">
      <w:pPr>
        <w:pStyle w:val="Text"/>
        <w:ind w:right="400"/>
        <w:jc w:val="center"/>
        <w:rPr>
          <w:lang w:eastAsia="zh-CN"/>
        </w:rPr>
      </w:pPr>
      <w:r>
        <w:rPr>
          <w:noProof/>
          <w:lang w:eastAsia="zh-CN"/>
        </w:rPr>
        <w:pict w14:anchorId="7C9C6972">
          <v:shapetype id="_x0000_t202" coordsize="21600,21600" o:spt="202" path="m,l,21600r21600,l21600,xe">
            <v:stroke joinstyle="miter"/>
            <v:path gradientshapeok="t" o:connecttype="rect"/>
          </v:shapetype>
          <v:shape id="_x0000_s1029" type="#_x0000_t202" style="position:absolute;left:0;text-align:left;margin-left:-1.3pt;margin-top:5.4pt;width:133.5pt;height:43pt;z-index:251659264" strokecolor="white">
            <v:textbox style="mso-next-textbox:#_x0000_s1029">
              <w:txbxContent>
                <w:p w14:paraId="7C9C698E" w14:textId="77777777" w:rsidR="00350FF6" w:rsidRPr="00694732" w:rsidRDefault="00350FF6">
                  <w:pPr>
                    <w:rPr>
                      <w:b/>
                      <w:sz w:val="16"/>
                      <w:szCs w:val="16"/>
                      <w:lang w:eastAsia="zh-CN"/>
                    </w:rPr>
                  </w:pPr>
                  <w:r w:rsidRPr="00694732">
                    <w:rPr>
                      <w:b/>
                      <w:sz w:val="16"/>
                      <w:szCs w:val="16"/>
                    </w:rPr>
                    <w:t xml:space="preserve">Table </w:t>
                  </w:r>
                  <w:r w:rsidR="006C3221" w:rsidRPr="00694732">
                    <w:rPr>
                      <w:rFonts w:hint="eastAsia"/>
                      <w:b/>
                      <w:sz w:val="16"/>
                      <w:szCs w:val="16"/>
                      <w:lang w:eastAsia="zh-CN"/>
                    </w:rPr>
                    <w:t>1</w:t>
                  </w:r>
                  <w:r w:rsidRPr="00694732">
                    <w:rPr>
                      <w:sz w:val="16"/>
                      <w:szCs w:val="16"/>
                    </w:rPr>
                    <w:t xml:space="preserve">  Font sizes and format</w:t>
                  </w:r>
                </w:p>
              </w:txbxContent>
            </v:textbox>
          </v:shape>
        </w:pict>
      </w:r>
      <w:r w:rsidR="008C117E">
        <w:rPr>
          <w:rFonts w:hint="eastAsia"/>
          <w:lang w:eastAsia="zh-CN"/>
        </w:rPr>
        <w:t xml:space="preserve">                                                                                             </w:t>
      </w:r>
    </w:p>
    <w:tbl>
      <w:tblPr>
        <w:tblW w:w="0" w:type="auto"/>
        <w:jc w:val="right"/>
        <w:tblBorders>
          <w:top w:val="single" w:sz="4" w:space="0" w:color="000000"/>
          <w:bottom w:val="single" w:sz="4" w:space="0" w:color="000000"/>
        </w:tblBorders>
        <w:tblLayout w:type="fixed"/>
        <w:tblLook w:val="04A0" w:firstRow="1" w:lastRow="0" w:firstColumn="1" w:lastColumn="0" w:noHBand="0" w:noVBand="1"/>
      </w:tblPr>
      <w:tblGrid>
        <w:gridCol w:w="1429"/>
        <w:gridCol w:w="1570"/>
        <w:gridCol w:w="1559"/>
        <w:gridCol w:w="2538"/>
      </w:tblGrid>
      <w:tr w:rsidR="00350FF6" w:rsidRPr="00873038" w14:paraId="7C9C68B8" w14:textId="77777777" w:rsidTr="00E03183">
        <w:trPr>
          <w:jc w:val="right"/>
        </w:trPr>
        <w:tc>
          <w:tcPr>
            <w:tcW w:w="1429" w:type="dxa"/>
            <w:tcBorders>
              <w:top w:val="single" w:sz="8" w:space="0" w:color="000000"/>
              <w:bottom w:val="single" w:sz="12" w:space="0" w:color="000000"/>
            </w:tcBorders>
            <w:vAlign w:val="center"/>
          </w:tcPr>
          <w:p w14:paraId="7C9C68B4" w14:textId="77777777" w:rsidR="00B22613" w:rsidRPr="00873038" w:rsidRDefault="00B22613" w:rsidP="00873038">
            <w:pPr>
              <w:pStyle w:val="TableTitle"/>
              <w:spacing w:line="252" w:lineRule="auto"/>
              <w:rPr>
                <w:smallCaps w:val="0"/>
                <w:sz w:val="18"/>
                <w:szCs w:val="18"/>
                <w:lang w:val="fr-FR"/>
              </w:rPr>
            </w:pPr>
            <w:r w:rsidRPr="00873038">
              <w:rPr>
                <w:smallCaps w:val="0"/>
                <w:sz w:val="18"/>
                <w:szCs w:val="18"/>
                <w:lang w:val="fr-FR"/>
              </w:rPr>
              <w:t>Element</w:t>
            </w:r>
          </w:p>
        </w:tc>
        <w:tc>
          <w:tcPr>
            <w:tcW w:w="1570" w:type="dxa"/>
            <w:tcBorders>
              <w:top w:val="single" w:sz="8" w:space="0" w:color="000000"/>
              <w:bottom w:val="single" w:sz="12" w:space="0" w:color="000000"/>
            </w:tcBorders>
            <w:vAlign w:val="center"/>
          </w:tcPr>
          <w:p w14:paraId="7C9C68B5" w14:textId="77777777" w:rsidR="00B22613" w:rsidRPr="00873038" w:rsidRDefault="00B22613" w:rsidP="00873038">
            <w:pPr>
              <w:pStyle w:val="TableTitle"/>
              <w:spacing w:line="252" w:lineRule="auto"/>
              <w:rPr>
                <w:smallCaps w:val="0"/>
                <w:sz w:val="18"/>
                <w:szCs w:val="18"/>
                <w:lang w:val="fr-FR"/>
              </w:rPr>
            </w:pPr>
            <w:r w:rsidRPr="00873038">
              <w:rPr>
                <w:smallCaps w:val="0"/>
                <w:sz w:val="18"/>
                <w:szCs w:val="18"/>
                <w:lang w:val="fr-FR"/>
              </w:rPr>
              <w:t>Font Size</w:t>
            </w:r>
          </w:p>
        </w:tc>
        <w:tc>
          <w:tcPr>
            <w:tcW w:w="1559" w:type="dxa"/>
            <w:tcBorders>
              <w:top w:val="single" w:sz="8" w:space="0" w:color="000000"/>
              <w:bottom w:val="single" w:sz="12" w:space="0" w:color="000000"/>
            </w:tcBorders>
            <w:vAlign w:val="center"/>
          </w:tcPr>
          <w:p w14:paraId="7C9C68B6" w14:textId="77777777" w:rsidR="00B22613" w:rsidRPr="00873038" w:rsidRDefault="00B22613" w:rsidP="00873038">
            <w:pPr>
              <w:pStyle w:val="TableTitle"/>
              <w:spacing w:line="252" w:lineRule="auto"/>
              <w:rPr>
                <w:smallCaps w:val="0"/>
                <w:sz w:val="18"/>
                <w:szCs w:val="18"/>
                <w:lang w:val="fr-FR"/>
              </w:rPr>
            </w:pPr>
            <w:r w:rsidRPr="00873038">
              <w:rPr>
                <w:smallCaps w:val="0"/>
                <w:sz w:val="18"/>
                <w:szCs w:val="18"/>
                <w:lang w:val="fr-FR"/>
              </w:rPr>
              <w:t>Font Type</w:t>
            </w:r>
          </w:p>
        </w:tc>
        <w:tc>
          <w:tcPr>
            <w:tcW w:w="2538" w:type="dxa"/>
            <w:tcBorders>
              <w:top w:val="single" w:sz="8" w:space="0" w:color="000000"/>
              <w:bottom w:val="single" w:sz="12" w:space="0" w:color="000000"/>
            </w:tcBorders>
            <w:vAlign w:val="center"/>
          </w:tcPr>
          <w:p w14:paraId="7C9C68B7" w14:textId="77777777" w:rsidR="00B22613" w:rsidRPr="00873038" w:rsidRDefault="00462AFC" w:rsidP="00873038">
            <w:pPr>
              <w:pStyle w:val="TableTitle"/>
              <w:spacing w:line="252" w:lineRule="auto"/>
              <w:rPr>
                <w:smallCaps w:val="0"/>
                <w:sz w:val="18"/>
                <w:szCs w:val="18"/>
                <w:lang w:val="fr-FR" w:eastAsia="zh-CN"/>
              </w:rPr>
            </w:pPr>
            <w:r w:rsidRPr="00873038">
              <w:rPr>
                <w:smallCaps w:val="0"/>
                <w:sz w:val="18"/>
                <w:szCs w:val="18"/>
                <w:lang w:val="fr-FR"/>
              </w:rPr>
              <w:t>Spacing</w:t>
            </w:r>
          </w:p>
        </w:tc>
      </w:tr>
      <w:tr w:rsidR="00350FF6" w:rsidRPr="00873038" w14:paraId="7C9C68BD" w14:textId="77777777" w:rsidTr="00E03183">
        <w:trPr>
          <w:jc w:val="right"/>
        </w:trPr>
        <w:tc>
          <w:tcPr>
            <w:tcW w:w="1429" w:type="dxa"/>
            <w:tcBorders>
              <w:top w:val="single" w:sz="12" w:space="0" w:color="000000"/>
            </w:tcBorders>
            <w:vAlign w:val="center"/>
          </w:tcPr>
          <w:p w14:paraId="7C9C68B9" w14:textId="77777777" w:rsidR="00B22613" w:rsidRDefault="00462AFC" w:rsidP="00873038">
            <w:pPr>
              <w:pStyle w:val="Text"/>
              <w:ind w:firstLine="0"/>
              <w:jc w:val="center"/>
              <w:rPr>
                <w:lang w:eastAsia="zh-CN"/>
              </w:rPr>
            </w:pPr>
            <w:r w:rsidRPr="00462AFC">
              <w:rPr>
                <w:lang w:eastAsia="zh-CN"/>
              </w:rPr>
              <w:t>Title</w:t>
            </w:r>
          </w:p>
        </w:tc>
        <w:tc>
          <w:tcPr>
            <w:tcW w:w="1570" w:type="dxa"/>
            <w:tcBorders>
              <w:top w:val="single" w:sz="12" w:space="0" w:color="000000"/>
            </w:tcBorders>
            <w:vAlign w:val="center"/>
          </w:tcPr>
          <w:p w14:paraId="7C9C68BA" w14:textId="77777777" w:rsidR="00B22613" w:rsidRDefault="00462AFC" w:rsidP="00873038">
            <w:pPr>
              <w:pStyle w:val="Text"/>
              <w:ind w:firstLine="0"/>
              <w:jc w:val="center"/>
              <w:rPr>
                <w:lang w:eastAsia="zh-CN"/>
              </w:rPr>
            </w:pPr>
            <w:r w:rsidRPr="00462AFC">
              <w:rPr>
                <w:lang w:eastAsia="zh-CN"/>
              </w:rPr>
              <w:t>24 pt</w:t>
            </w:r>
          </w:p>
        </w:tc>
        <w:tc>
          <w:tcPr>
            <w:tcW w:w="1559" w:type="dxa"/>
            <w:tcBorders>
              <w:top w:val="single" w:sz="12" w:space="0" w:color="000000"/>
            </w:tcBorders>
            <w:vAlign w:val="center"/>
          </w:tcPr>
          <w:p w14:paraId="7C9C68BB" w14:textId="77777777" w:rsidR="00B22613" w:rsidRDefault="00462AFC" w:rsidP="00873038">
            <w:pPr>
              <w:pStyle w:val="Text"/>
              <w:ind w:firstLine="0"/>
              <w:jc w:val="center"/>
              <w:rPr>
                <w:lang w:eastAsia="zh-CN"/>
              </w:rPr>
            </w:pPr>
            <w:r w:rsidRPr="00462AFC">
              <w:rPr>
                <w:lang w:eastAsia="zh-CN"/>
              </w:rPr>
              <w:t>Normal</w:t>
            </w:r>
          </w:p>
        </w:tc>
        <w:tc>
          <w:tcPr>
            <w:tcW w:w="2538" w:type="dxa"/>
            <w:tcBorders>
              <w:top w:val="single" w:sz="12" w:space="0" w:color="000000"/>
            </w:tcBorders>
            <w:vAlign w:val="center"/>
          </w:tcPr>
          <w:p w14:paraId="7C9C68BC" w14:textId="77777777" w:rsidR="00B22613" w:rsidRDefault="00462AFC" w:rsidP="00873038">
            <w:pPr>
              <w:pStyle w:val="Text"/>
              <w:ind w:firstLine="0"/>
              <w:jc w:val="center"/>
              <w:rPr>
                <w:lang w:eastAsia="zh-CN"/>
              </w:rPr>
            </w:pPr>
            <w:r w:rsidRPr="00462AFC">
              <w:rPr>
                <w:lang w:eastAsia="zh-CN"/>
              </w:rPr>
              <w:t>N/A</w:t>
            </w:r>
          </w:p>
        </w:tc>
      </w:tr>
      <w:tr w:rsidR="00350FF6" w:rsidRPr="00873038" w14:paraId="7C9C68C2" w14:textId="77777777" w:rsidTr="00E03183">
        <w:trPr>
          <w:jc w:val="right"/>
        </w:trPr>
        <w:tc>
          <w:tcPr>
            <w:tcW w:w="1429" w:type="dxa"/>
            <w:vAlign w:val="center"/>
          </w:tcPr>
          <w:p w14:paraId="7C9C68BE" w14:textId="77777777" w:rsidR="00B22613" w:rsidRDefault="00462AFC" w:rsidP="00873038">
            <w:pPr>
              <w:pStyle w:val="Text"/>
              <w:ind w:firstLine="0"/>
              <w:jc w:val="center"/>
              <w:rPr>
                <w:lang w:eastAsia="zh-CN"/>
              </w:rPr>
            </w:pPr>
            <w:r w:rsidRPr="00462AFC">
              <w:rPr>
                <w:lang w:eastAsia="zh-CN"/>
              </w:rPr>
              <w:t>Authors</w:t>
            </w:r>
          </w:p>
        </w:tc>
        <w:tc>
          <w:tcPr>
            <w:tcW w:w="1570" w:type="dxa"/>
            <w:vAlign w:val="center"/>
          </w:tcPr>
          <w:p w14:paraId="7C9C68BF" w14:textId="77777777" w:rsidR="00B22613" w:rsidRDefault="00462AFC" w:rsidP="00873038">
            <w:pPr>
              <w:pStyle w:val="Text"/>
              <w:ind w:firstLine="0"/>
              <w:jc w:val="center"/>
              <w:rPr>
                <w:lang w:eastAsia="zh-CN"/>
              </w:rPr>
            </w:pPr>
            <w:r w:rsidRPr="00462AFC">
              <w:rPr>
                <w:lang w:eastAsia="zh-CN"/>
              </w:rPr>
              <w:t>11 pt</w:t>
            </w:r>
          </w:p>
        </w:tc>
        <w:tc>
          <w:tcPr>
            <w:tcW w:w="1559" w:type="dxa"/>
            <w:vAlign w:val="center"/>
          </w:tcPr>
          <w:p w14:paraId="7C9C68C0" w14:textId="77777777" w:rsidR="00B22613" w:rsidRDefault="00462AFC" w:rsidP="00873038">
            <w:pPr>
              <w:pStyle w:val="Text"/>
              <w:ind w:firstLine="0"/>
              <w:jc w:val="center"/>
              <w:rPr>
                <w:lang w:eastAsia="zh-CN"/>
              </w:rPr>
            </w:pPr>
            <w:r w:rsidRPr="00462AFC">
              <w:rPr>
                <w:lang w:eastAsia="zh-CN"/>
              </w:rPr>
              <w:t>Normal</w:t>
            </w:r>
          </w:p>
        </w:tc>
        <w:tc>
          <w:tcPr>
            <w:tcW w:w="2538" w:type="dxa"/>
            <w:vAlign w:val="center"/>
          </w:tcPr>
          <w:p w14:paraId="7C9C68C1" w14:textId="77777777" w:rsidR="00B22613" w:rsidRDefault="00462AFC" w:rsidP="00873038">
            <w:pPr>
              <w:pStyle w:val="Text"/>
              <w:ind w:firstLine="0"/>
              <w:jc w:val="center"/>
              <w:rPr>
                <w:lang w:eastAsia="zh-CN"/>
              </w:rPr>
            </w:pPr>
            <w:r w:rsidRPr="00462AFC">
              <w:rPr>
                <w:lang w:eastAsia="zh-CN"/>
              </w:rPr>
              <w:t>16 pt before, 1 pt after</w:t>
            </w:r>
          </w:p>
        </w:tc>
      </w:tr>
      <w:tr w:rsidR="00350FF6" w:rsidRPr="00873038" w14:paraId="7C9C68C7" w14:textId="77777777" w:rsidTr="00E03183">
        <w:trPr>
          <w:jc w:val="right"/>
        </w:trPr>
        <w:tc>
          <w:tcPr>
            <w:tcW w:w="1429" w:type="dxa"/>
            <w:vAlign w:val="center"/>
          </w:tcPr>
          <w:p w14:paraId="7C9C68C3" w14:textId="77777777" w:rsidR="00B22613" w:rsidRDefault="00462AFC" w:rsidP="00873038">
            <w:pPr>
              <w:pStyle w:val="Text"/>
              <w:ind w:firstLine="0"/>
              <w:jc w:val="center"/>
              <w:rPr>
                <w:lang w:eastAsia="zh-CN"/>
              </w:rPr>
            </w:pPr>
            <w:r w:rsidRPr="00462AFC">
              <w:rPr>
                <w:lang w:eastAsia="zh-CN"/>
              </w:rPr>
              <w:t>Abstract</w:t>
            </w:r>
          </w:p>
        </w:tc>
        <w:tc>
          <w:tcPr>
            <w:tcW w:w="1570" w:type="dxa"/>
            <w:vAlign w:val="center"/>
          </w:tcPr>
          <w:p w14:paraId="7C9C68C4" w14:textId="77777777" w:rsidR="00B22613" w:rsidRDefault="00462AFC" w:rsidP="00873038">
            <w:pPr>
              <w:pStyle w:val="Text"/>
              <w:ind w:firstLine="0"/>
              <w:jc w:val="center"/>
              <w:rPr>
                <w:lang w:eastAsia="zh-CN"/>
              </w:rPr>
            </w:pPr>
            <w:r w:rsidRPr="00462AFC">
              <w:rPr>
                <w:lang w:eastAsia="zh-CN"/>
              </w:rPr>
              <w:t>9 pt</w:t>
            </w:r>
          </w:p>
        </w:tc>
        <w:tc>
          <w:tcPr>
            <w:tcW w:w="1559" w:type="dxa"/>
            <w:vAlign w:val="center"/>
          </w:tcPr>
          <w:p w14:paraId="7C9C68C5" w14:textId="77777777" w:rsidR="00B22613" w:rsidRDefault="00462AFC" w:rsidP="00873038">
            <w:pPr>
              <w:pStyle w:val="Text"/>
              <w:ind w:firstLine="0"/>
              <w:jc w:val="center"/>
              <w:rPr>
                <w:lang w:eastAsia="zh-CN"/>
              </w:rPr>
            </w:pPr>
            <w:r w:rsidRPr="00462AFC">
              <w:rPr>
                <w:lang w:eastAsia="zh-CN"/>
              </w:rPr>
              <w:t>Bold</w:t>
            </w:r>
          </w:p>
        </w:tc>
        <w:tc>
          <w:tcPr>
            <w:tcW w:w="2538" w:type="dxa"/>
            <w:vAlign w:val="center"/>
          </w:tcPr>
          <w:p w14:paraId="7C9C68C6" w14:textId="77777777" w:rsidR="00B22613" w:rsidRDefault="00462AFC" w:rsidP="00873038">
            <w:pPr>
              <w:pStyle w:val="Text"/>
              <w:ind w:firstLine="0"/>
              <w:jc w:val="center"/>
              <w:rPr>
                <w:lang w:eastAsia="zh-CN"/>
              </w:rPr>
            </w:pPr>
            <w:r w:rsidRPr="00462AFC">
              <w:rPr>
                <w:lang w:eastAsia="zh-CN"/>
              </w:rPr>
              <w:t>N/A</w:t>
            </w:r>
          </w:p>
        </w:tc>
      </w:tr>
      <w:tr w:rsidR="00350FF6" w:rsidRPr="00873038" w14:paraId="7C9C68CC" w14:textId="77777777" w:rsidTr="00E03183">
        <w:trPr>
          <w:jc w:val="right"/>
        </w:trPr>
        <w:tc>
          <w:tcPr>
            <w:tcW w:w="1429" w:type="dxa"/>
            <w:vAlign w:val="center"/>
          </w:tcPr>
          <w:p w14:paraId="7C9C68C8" w14:textId="77777777" w:rsidR="00B22613" w:rsidRDefault="00462AFC" w:rsidP="00873038">
            <w:pPr>
              <w:pStyle w:val="Text"/>
              <w:ind w:firstLine="0"/>
              <w:jc w:val="center"/>
              <w:rPr>
                <w:lang w:eastAsia="zh-CN"/>
              </w:rPr>
            </w:pPr>
            <w:r w:rsidRPr="00462AFC">
              <w:rPr>
                <w:lang w:eastAsia="zh-CN"/>
              </w:rPr>
              <w:t>Heading 1</w:t>
            </w:r>
          </w:p>
        </w:tc>
        <w:tc>
          <w:tcPr>
            <w:tcW w:w="1570" w:type="dxa"/>
            <w:vAlign w:val="center"/>
          </w:tcPr>
          <w:p w14:paraId="7C9C68C9" w14:textId="77777777" w:rsidR="00B22613" w:rsidRDefault="00462AFC" w:rsidP="00873038">
            <w:pPr>
              <w:pStyle w:val="Text"/>
              <w:ind w:firstLine="0"/>
              <w:jc w:val="center"/>
              <w:rPr>
                <w:lang w:eastAsia="zh-CN"/>
              </w:rPr>
            </w:pPr>
            <w:r w:rsidRPr="00462AFC">
              <w:rPr>
                <w:lang w:eastAsia="zh-CN"/>
              </w:rPr>
              <w:t>10 pt</w:t>
            </w:r>
          </w:p>
        </w:tc>
        <w:tc>
          <w:tcPr>
            <w:tcW w:w="1559" w:type="dxa"/>
            <w:vAlign w:val="center"/>
          </w:tcPr>
          <w:p w14:paraId="7C9C68CA" w14:textId="77777777" w:rsidR="00B22613" w:rsidRDefault="00462AFC" w:rsidP="00873038">
            <w:pPr>
              <w:pStyle w:val="Text"/>
              <w:ind w:firstLine="0"/>
              <w:jc w:val="center"/>
              <w:rPr>
                <w:lang w:eastAsia="zh-CN"/>
              </w:rPr>
            </w:pPr>
            <w:r w:rsidRPr="00462AFC">
              <w:rPr>
                <w:lang w:eastAsia="zh-CN"/>
              </w:rPr>
              <w:t>Small Caps</w:t>
            </w:r>
          </w:p>
        </w:tc>
        <w:tc>
          <w:tcPr>
            <w:tcW w:w="2538" w:type="dxa"/>
            <w:vAlign w:val="center"/>
          </w:tcPr>
          <w:p w14:paraId="7C9C68CB" w14:textId="77777777" w:rsidR="00B22613" w:rsidRDefault="00462AFC" w:rsidP="00873038">
            <w:pPr>
              <w:pStyle w:val="Text"/>
              <w:ind w:firstLine="0"/>
              <w:jc w:val="center"/>
              <w:rPr>
                <w:lang w:eastAsia="zh-CN"/>
              </w:rPr>
            </w:pPr>
            <w:r w:rsidRPr="00462AFC">
              <w:rPr>
                <w:lang w:eastAsia="zh-CN"/>
              </w:rPr>
              <w:t>12 pt before, 4 pt after</w:t>
            </w:r>
          </w:p>
        </w:tc>
      </w:tr>
      <w:tr w:rsidR="00350FF6" w:rsidRPr="00873038" w14:paraId="7C9C68D1" w14:textId="77777777" w:rsidTr="00E03183">
        <w:trPr>
          <w:jc w:val="right"/>
        </w:trPr>
        <w:tc>
          <w:tcPr>
            <w:tcW w:w="1429" w:type="dxa"/>
            <w:vAlign w:val="center"/>
          </w:tcPr>
          <w:p w14:paraId="7C9C68CD" w14:textId="77777777" w:rsidR="00462AFC" w:rsidRDefault="00462AFC" w:rsidP="00873038">
            <w:pPr>
              <w:pStyle w:val="Text"/>
              <w:ind w:firstLine="0"/>
              <w:jc w:val="center"/>
              <w:rPr>
                <w:lang w:eastAsia="zh-CN"/>
              </w:rPr>
            </w:pPr>
            <w:r w:rsidRPr="00462AFC">
              <w:rPr>
                <w:lang w:eastAsia="zh-CN"/>
              </w:rPr>
              <w:t xml:space="preserve">Heading </w:t>
            </w:r>
            <w:r w:rsidR="00EC01F7">
              <w:rPr>
                <w:rFonts w:hint="eastAsia"/>
                <w:lang w:eastAsia="zh-CN"/>
              </w:rPr>
              <w:t>2</w:t>
            </w:r>
          </w:p>
        </w:tc>
        <w:tc>
          <w:tcPr>
            <w:tcW w:w="1570" w:type="dxa"/>
            <w:vAlign w:val="center"/>
          </w:tcPr>
          <w:p w14:paraId="7C9C68CE" w14:textId="77777777" w:rsidR="00462AFC" w:rsidRDefault="00462AFC" w:rsidP="00873038">
            <w:pPr>
              <w:pStyle w:val="Text"/>
              <w:ind w:firstLine="0"/>
              <w:jc w:val="center"/>
              <w:rPr>
                <w:lang w:eastAsia="zh-CN"/>
              </w:rPr>
            </w:pPr>
            <w:r w:rsidRPr="00462AFC">
              <w:rPr>
                <w:lang w:eastAsia="zh-CN"/>
              </w:rPr>
              <w:t>10 pt</w:t>
            </w:r>
          </w:p>
        </w:tc>
        <w:tc>
          <w:tcPr>
            <w:tcW w:w="1559" w:type="dxa"/>
            <w:vAlign w:val="center"/>
          </w:tcPr>
          <w:p w14:paraId="7C9C68CF" w14:textId="77777777" w:rsidR="00462AFC" w:rsidRDefault="00EC01F7" w:rsidP="00873038">
            <w:pPr>
              <w:pStyle w:val="Text"/>
              <w:ind w:firstLine="0"/>
              <w:jc w:val="center"/>
              <w:rPr>
                <w:lang w:eastAsia="zh-CN"/>
              </w:rPr>
            </w:pPr>
            <w:r w:rsidRPr="00EC01F7">
              <w:rPr>
                <w:lang w:eastAsia="zh-CN"/>
              </w:rPr>
              <w:t>Italics</w:t>
            </w:r>
          </w:p>
        </w:tc>
        <w:tc>
          <w:tcPr>
            <w:tcW w:w="2538" w:type="dxa"/>
            <w:vAlign w:val="center"/>
          </w:tcPr>
          <w:p w14:paraId="7C9C68D0" w14:textId="77777777" w:rsidR="00462AFC" w:rsidRDefault="00EC01F7" w:rsidP="00873038">
            <w:pPr>
              <w:pStyle w:val="Text"/>
              <w:ind w:firstLine="0"/>
              <w:jc w:val="center"/>
              <w:rPr>
                <w:lang w:eastAsia="zh-CN"/>
              </w:rPr>
            </w:pPr>
            <w:r>
              <w:rPr>
                <w:rFonts w:hint="eastAsia"/>
                <w:lang w:eastAsia="zh-CN"/>
              </w:rPr>
              <w:t>6</w:t>
            </w:r>
            <w:r w:rsidR="00462AFC" w:rsidRPr="00462AFC">
              <w:rPr>
                <w:lang w:eastAsia="zh-CN"/>
              </w:rPr>
              <w:t xml:space="preserve"> pt before, </w:t>
            </w:r>
            <w:r>
              <w:rPr>
                <w:rFonts w:hint="eastAsia"/>
                <w:lang w:eastAsia="zh-CN"/>
              </w:rPr>
              <w:t>3</w:t>
            </w:r>
            <w:r w:rsidR="00462AFC" w:rsidRPr="00462AFC">
              <w:rPr>
                <w:lang w:eastAsia="zh-CN"/>
              </w:rPr>
              <w:t xml:space="preserve"> pt after</w:t>
            </w:r>
          </w:p>
        </w:tc>
      </w:tr>
      <w:tr w:rsidR="00350FF6" w:rsidRPr="00873038" w14:paraId="7C9C68D6" w14:textId="77777777" w:rsidTr="00E03183">
        <w:trPr>
          <w:jc w:val="right"/>
        </w:trPr>
        <w:tc>
          <w:tcPr>
            <w:tcW w:w="1429" w:type="dxa"/>
            <w:vAlign w:val="center"/>
          </w:tcPr>
          <w:p w14:paraId="7C9C68D2" w14:textId="77777777" w:rsidR="00462AFC" w:rsidRDefault="00EC01F7" w:rsidP="00873038">
            <w:pPr>
              <w:pStyle w:val="Text"/>
              <w:ind w:firstLine="0"/>
              <w:jc w:val="center"/>
              <w:rPr>
                <w:lang w:eastAsia="zh-CN"/>
              </w:rPr>
            </w:pPr>
            <w:r w:rsidRPr="00EC01F7">
              <w:rPr>
                <w:lang w:eastAsia="zh-CN"/>
              </w:rPr>
              <w:t>Heading 2</w:t>
            </w:r>
          </w:p>
        </w:tc>
        <w:tc>
          <w:tcPr>
            <w:tcW w:w="1570" w:type="dxa"/>
            <w:vAlign w:val="center"/>
          </w:tcPr>
          <w:p w14:paraId="7C9C68D3" w14:textId="77777777" w:rsidR="00462AFC" w:rsidRDefault="00EC01F7" w:rsidP="00873038">
            <w:pPr>
              <w:pStyle w:val="Text"/>
              <w:ind w:firstLine="0"/>
              <w:jc w:val="center"/>
              <w:rPr>
                <w:lang w:eastAsia="zh-CN"/>
              </w:rPr>
            </w:pPr>
            <w:r w:rsidRPr="00462AFC">
              <w:rPr>
                <w:lang w:eastAsia="zh-CN"/>
              </w:rPr>
              <w:t>10 pt</w:t>
            </w:r>
          </w:p>
        </w:tc>
        <w:tc>
          <w:tcPr>
            <w:tcW w:w="1559" w:type="dxa"/>
            <w:vAlign w:val="center"/>
          </w:tcPr>
          <w:p w14:paraId="7C9C68D4" w14:textId="77777777" w:rsidR="00462AFC" w:rsidRDefault="00704FF5" w:rsidP="00873038">
            <w:pPr>
              <w:pStyle w:val="Text"/>
              <w:ind w:firstLine="0"/>
              <w:jc w:val="center"/>
              <w:rPr>
                <w:lang w:eastAsia="zh-CN"/>
              </w:rPr>
            </w:pPr>
            <w:r w:rsidRPr="00EC01F7">
              <w:rPr>
                <w:lang w:eastAsia="zh-CN"/>
              </w:rPr>
              <w:t>Italics</w:t>
            </w:r>
          </w:p>
        </w:tc>
        <w:tc>
          <w:tcPr>
            <w:tcW w:w="2538" w:type="dxa"/>
            <w:vAlign w:val="center"/>
          </w:tcPr>
          <w:p w14:paraId="7C9C68D5" w14:textId="77777777" w:rsidR="00462AFC" w:rsidRDefault="00704FF5" w:rsidP="00873038">
            <w:pPr>
              <w:pStyle w:val="Text"/>
              <w:ind w:firstLine="0"/>
              <w:jc w:val="center"/>
              <w:rPr>
                <w:lang w:eastAsia="zh-CN"/>
              </w:rPr>
            </w:pPr>
            <w:r w:rsidRPr="00704FF5">
              <w:rPr>
                <w:lang w:eastAsia="zh-CN"/>
              </w:rPr>
              <w:t>6 pt before, 3 pt after</w:t>
            </w:r>
          </w:p>
        </w:tc>
      </w:tr>
      <w:tr w:rsidR="00350FF6" w:rsidRPr="00873038" w14:paraId="7C9C68DB" w14:textId="77777777" w:rsidTr="00E03183">
        <w:trPr>
          <w:jc w:val="right"/>
        </w:trPr>
        <w:tc>
          <w:tcPr>
            <w:tcW w:w="1429" w:type="dxa"/>
            <w:vAlign w:val="center"/>
          </w:tcPr>
          <w:p w14:paraId="7C9C68D7" w14:textId="77777777" w:rsidR="00462AFC" w:rsidRDefault="00EC01F7" w:rsidP="00873038">
            <w:pPr>
              <w:pStyle w:val="Text"/>
              <w:ind w:firstLine="0"/>
              <w:jc w:val="center"/>
              <w:rPr>
                <w:lang w:eastAsia="zh-CN"/>
              </w:rPr>
            </w:pPr>
            <w:r w:rsidRPr="00EC01F7">
              <w:rPr>
                <w:lang w:eastAsia="zh-CN"/>
              </w:rPr>
              <w:t>Heading 3</w:t>
            </w:r>
          </w:p>
        </w:tc>
        <w:tc>
          <w:tcPr>
            <w:tcW w:w="1570" w:type="dxa"/>
            <w:vAlign w:val="center"/>
          </w:tcPr>
          <w:p w14:paraId="7C9C68D8" w14:textId="77777777" w:rsidR="00462AFC" w:rsidRDefault="00EC01F7" w:rsidP="00873038">
            <w:pPr>
              <w:pStyle w:val="Text"/>
              <w:ind w:firstLine="0"/>
              <w:jc w:val="center"/>
              <w:rPr>
                <w:lang w:eastAsia="zh-CN"/>
              </w:rPr>
            </w:pPr>
            <w:r w:rsidRPr="00462AFC">
              <w:rPr>
                <w:lang w:eastAsia="zh-CN"/>
              </w:rPr>
              <w:t>10 pt</w:t>
            </w:r>
          </w:p>
        </w:tc>
        <w:tc>
          <w:tcPr>
            <w:tcW w:w="1559" w:type="dxa"/>
            <w:vAlign w:val="center"/>
          </w:tcPr>
          <w:p w14:paraId="7C9C68D9" w14:textId="77777777" w:rsidR="00462AFC" w:rsidRDefault="00704FF5" w:rsidP="00873038">
            <w:pPr>
              <w:pStyle w:val="Text"/>
              <w:ind w:firstLine="0"/>
              <w:jc w:val="center"/>
              <w:rPr>
                <w:lang w:eastAsia="zh-CN"/>
              </w:rPr>
            </w:pPr>
            <w:r w:rsidRPr="00EC01F7">
              <w:rPr>
                <w:lang w:eastAsia="zh-CN"/>
              </w:rPr>
              <w:t>Italics</w:t>
            </w:r>
          </w:p>
        </w:tc>
        <w:tc>
          <w:tcPr>
            <w:tcW w:w="2538" w:type="dxa"/>
            <w:vAlign w:val="center"/>
          </w:tcPr>
          <w:p w14:paraId="7C9C68DA" w14:textId="77777777" w:rsidR="00462AFC" w:rsidRDefault="00704FF5" w:rsidP="00873038">
            <w:pPr>
              <w:pStyle w:val="Text"/>
              <w:ind w:firstLine="0"/>
              <w:jc w:val="center"/>
              <w:rPr>
                <w:lang w:eastAsia="zh-CN"/>
              </w:rPr>
            </w:pPr>
            <w:r w:rsidRPr="00873038">
              <w:rPr>
                <w:smallCaps/>
                <w:sz w:val="18"/>
                <w:szCs w:val="18"/>
              </w:rPr>
              <w:t>N/A</w:t>
            </w:r>
          </w:p>
        </w:tc>
      </w:tr>
      <w:tr w:rsidR="00350FF6" w:rsidRPr="00873038" w14:paraId="7C9C68E0" w14:textId="77777777" w:rsidTr="00E03183">
        <w:trPr>
          <w:jc w:val="right"/>
        </w:trPr>
        <w:tc>
          <w:tcPr>
            <w:tcW w:w="1429" w:type="dxa"/>
            <w:vAlign w:val="center"/>
          </w:tcPr>
          <w:p w14:paraId="7C9C68DC" w14:textId="77777777" w:rsidR="00462AFC" w:rsidRDefault="00EC01F7" w:rsidP="00873038">
            <w:pPr>
              <w:pStyle w:val="Text"/>
              <w:ind w:firstLine="0"/>
              <w:jc w:val="center"/>
              <w:rPr>
                <w:lang w:eastAsia="zh-CN"/>
              </w:rPr>
            </w:pPr>
            <w:r w:rsidRPr="00EC01F7">
              <w:rPr>
                <w:lang w:eastAsia="zh-CN"/>
              </w:rPr>
              <w:t>Text</w:t>
            </w:r>
          </w:p>
        </w:tc>
        <w:tc>
          <w:tcPr>
            <w:tcW w:w="1570" w:type="dxa"/>
            <w:vAlign w:val="center"/>
          </w:tcPr>
          <w:p w14:paraId="7C9C68DD" w14:textId="77777777" w:rsidR="00462AFC" w:rsidRDefault="00EC01F7" w:rsidP="00873038">
            <w:pPr>
              <w:pStyle w:val="Text"/>
              <w:ind w:firstLine="0"/>
              <w:jc w:val="center"/>
              <w:rPr>
                <w:lang w:eastAsia="zh-CN"/>
              </w:rPr>
            </w:pPr>
            <w:r w:rsidRPr="00462AFC">
              <w:rPr>
                <w:lang w:eastAsia="zh-CN"/>
              </w:rPr>
              <w:t>10 pt</w:t>
            </w:r>
          </w:p>
        </w:tc>
        <w:tc>
          <w:tcPr>
            <w:tcW w:w="1559" w:type="dxa"/>
            <w:vAlign w:val="center"/>
          </w:tcPr>
          <w:p w14:paraId="7C9C68DE" w14:textId="77777777" w:rsidR="00462AFC" w:rsidRDefault="00704FF5" w:rsidP="00873038">
            <w:pPr>
              <w:pStyle w:val="Text"/>
              <w:ind w:firstLine="0"/>
              <w:jc w:val="center"/>
              <w:rPr>
                <w:lang w:eastAsia="zh-CN"/>
              </w:rPr>
            </w:pPr>
            <w:r w:rsidRPr="00462AFC">
              <w:rPr>
                <w:lang w:eastAsia="zh-CN"/>
              </w:rPr>
              <w:t>Normal</w:t>
            </w:r>
          </w:p>
        </w:tc>
        <w:tc>
          <w:tcPr>
            <w:tcW w:w="2538" w:type="dxa"/>
            <w:vAlign w:val="center"/>
          </w:tcPr>
          <w:p w14:paraId="7C9C68DF" w14:textId="77777777" w:rsidR="00462AFC" w:rsidRDefault="00704FF5" w:rsidP="00873038">
            <w:pPr>
              <w:pStyle w:val="Text"/>
              <w:ind w:firstLine="0"/>
              <w:jc w:val="center"/>
              <w:rPr>
                <w:lang w:eastAsia="zh-CN"/>
              </w:rPr>
            </w:pPr>
            <w:r w:rsidRPr="00704FF5">
              <w:rPr>
                <w:lang w:eastAsia="zh-CN"/>
              </w:rPr>
              <w:t>“Multiple” at 1.05</w:t>
            </w:r>
          </w:p>
        </w:tc>
      </w:tr>
      <w:tr w:rsidR="00350FF6" w:rsidRPr="00873038" w14:paraId="7C9C68E5" w14:textId="77777777" w:rsidTr="00E03183">
        <w:trPr>
          <w:jc w:val="right"/>
        </w:trPr>
        <w:tc>
          <w:tcPr>
            <w:tcW w:w="1429" w:type="dxa"/>
            <w:vAlign w:val="center"/>
          </w:tcPr>
          <w:p w14:paraId="7C9C68E1" w14:textId="77777777" w:rsidR="00462AFC" w:rsidRDefault="00EC01F7" w:rsidP="00873038">
            <w:pPr>
              <w:pStyle w:val="Text"/>
              <w:ind w:firstLine="0"/>
              <w:jc w:val="center"/>
              <w:rPr>
                <w:lang w:eastAsia="zh-CN"/>
              </w:rPr>
            </w:pPr>
            <w:r w:rsidRPr="00EC01F7">
              <w:rPr>
                <w:lang w:eastAsia="zh-CN"/>
              </w:rPr>
              <w:t>Footnote</w:t>
            </w:r>
          </w:p>
        </w:tc>
        <w:tc>
          <w:tcPr>
            <w:tcW w:w="1570" w:type="dxa"/>
            <w:vAlign w:val="center"/>
          </w:tcPr>
          <w:p w14:paraId="7C9C68E2" w14:textId="77777777" w:rsidR="00462AFC" w:rsidRDefault="00EC01F7" w:rsidP="00873038">
            <w:pPr>
              <w:pStyle w:val="Text"/>
              <w:ind w:firstLine="0"/>
              <w:jc w:val="center"/>
              <w:rPr>
                <w:lang w:eastAsia="zh-CN"/>
              </w:rPr>
            </w:pPr>
            <w:r w:rsidRPr="00EC01F7">
              <w:rPr>
                <w:lang w:eastAsia="zh-CN"/>
              </w:rPr>
              <w:t>8 pt</w:t>
            </w:r>
          </w:p>
        </w:tc>
        <w:tc>
          <w:tcPr>
            <w:tcW w:w="1559" w:type="dxa"/>
            <w:vAlign w:val="center"/>
          </w:tcPr>
          <w:p w14:paraId="7C9C68E3" w14:textId="77777777" w:rsidR="00462AFC" w:rsidRDefault="00704FF5" w:rsidP="00873038">
            <w:pPr>
              <w:pStyle w:val="Text"/>
              <w:ind w:firstLine="0"/>
              <w:jc w:val="center"/>
              <w:rPr>
                <w:lang w:eastAsia="zh-CN"/>
              </w:rPr>
            </w:pPr>
            <w:r w:rsidRPr="00462AFC">
              <w:rPr>
                <w:lang w:eastAsia="zh-CN"/>
              </w:rPr>
              <w:t>Normal</w:t>
            </w:r>
          </w:p>
        </w:tc>
        <w:tc>
          <w:tcPr>
            <w:tcW w:w="2538" w:type="dxa"/>
            <w:vAlign w:val="center"/>
          </w:tcPr>
          <w:p w14:paraId="7C9C68E4" w14:textId="77777777" w:rsidR="00462AFC" w:rsidRDefault="00704FF5" w:rsidP="00873038">
            <w:pPr>
              <w:pStyle w:val="Text"/>
              <w:ind w:firstLine="0"/>
              <w:jc w:val="center"/>
              <w:rPr>
                <w:lang w:eastAsia="zh-CN"/>
              </w:rPr>
            </w:pPr>
            <w:r w:rsidRPr="00873038">
              <w:rPr>
                <w:smallCaps/>
                <w:sz w:val="18"/>
                <w:szCs w:val="18"/>
              </w:rPr>
              <w:t>N/A</w:t>
            </w:r>
          </w:p>
        </w:tc>
      </w:tr>
      <w:tr w:rsidR="00350FF6" w:rsidRPr="00873038" w14:paraId="7C9C68EA" w14:textId="77777777" w:rsidTr="00E03183">
        <w:trPr>
          <w:jc w:val="right"/>
        </w:trPr>
        <w:tc>
          <w:tcPr>
            <w:tcW w:w="1429" w:type="dxa"/>
            <w:vAlign w:val="center"/>
          </w:tcPr>
          <w:p w14:paraId="7C9C68E6" w14:textId="77777777" w:rsidR="00462AFC" w:rsidRDefault="00EC01F7" w:rsidP="00873038">
            <w:pPr>
              <w:pStyle w:val="Text"/>
              <w:ind w:firstLine="0"/>
              <w:jc w:val="center"/>
              <w:rPr>
                <w:lang w:eastAsia="zh-CN"/>
              </w:rPr>
            </w:pPr>
            <w:r w:rsidRPr="00EC01F7">
              <w:rPr>
                <w:lang w:eastAsia="zh-CN"/>
              </w:rPr>
              <w:t>Table Title</w:t>
            </w:r>
          </w:p>
        </w:tc>
        <w:tc>
          <w:tcPr>
            <w:tcW w:w="1570" w:type="dxa"/>
            <w:vAlign w:val="center"/>
          </w:tcPr>
          <w:p w14:paraId="7C9C68E7" w14:textId="77777777" w:rsidR="00462AFC" w:rsidRDefault="00EC01F7" w:rsidP="00873038">
            <w:pPr>
              <w:pStyle w:val="Text"/>
              <w:ind w:firstLine="0"/>
              <w:jc w:val="center"/>
              <w:rPr>
                <w:lang w:eastAsia="zh-CN"/>
              </w:rPr>
            </w:pPr>
            <w:r w:rsidRPr="00EC01F7">
              <w:rPr>
                <w:lang w:eastAsia="zh-CN"/>
              </w:rPr>
              <w:t>8 pt</w:t>
            </w:r>
          </w:p>
        </w:tc>
        <w:tc>
          <w:tcPr>
            <w:tcW w:w="1559" w:type="dxa"/>
            <w:vAlign w:val="center"/>
          </w:tcPr>
          <w:p w14:paraId="7C9C68E8" w14:textId="77777777" w:rsidR="00462AFC" w:rsidRDefault="00704FF5" w:rsidP="00873038">
            <w:pPr>
              <w:pStyle w:val="Text"/>
              <w:ind w:firstLine="0"/>
              <w:jc w:val="center"/>
              <w:rPr>
                <w:lang w:eastAsia="zh-CN"/>
              </w:rPr>
            </w:pPr>
            <w:r w:rsidRPr="00462AFC">
              <w:rPr>
                <w:lang w:eastAsia="zh-CN"/>
              </w:rPr>
              <w:t>Small Caps</w:t>
            </w:r>
          </w:p>
        </w:tc>
        <w:tc>
          <w:tcPr>
            <w:tcW w:w="2538" w:type="dxa"/>
            <w:vAlign w:val="center"/>
          </w:tcPr>
          <w:p w14:paraId="7C9C68E9" w14:textId="77777777" w:rsidR="00462AFC" w:rsidRDefault="00704FF5" w:rsidP="00873038">
            <w:pPr>
              <w:pStyle w:val="Text"/>
              <w:ind w:firstLine="0"/>
              <w:jc w:val="center"/>
              <w:rPr>
                <w:lang w:eastAsia="zh-CN"/>
              </w:rPr>
            </w:pPr>
            <w:r w:rsidRPr="00873038">
              <w:rPr>
                <w:smallCaps/>
                <w:sz w:val="18"/>
                <w:szCs w:val="18"/>
              </w:rPr>
              <w:t>N/A</w:t>
            </w:r>
          </w:p>
        </w:tc>
      </w:tr>
      <w:tr w:rsidR="00350FF6" w:rsidRPr="00873038" w14:paraId="7C9C68EF" w14:textId="77777777" w:rsidTr="00E03183">
        <w:trPr>
          <w:jc w:val="right"/>
        </w:trPr>
        <w:tc>
          <w:tcPr>
            <w:tcW w:w="1429" w:type="dxa"/>
            <w:vAlign w:val="center"/>
          </w:tcPr>
          <w:p w14:paraId="7C9C68EB" w14:textId="77777777" w:rsidR="00EC01F7" w:rsidRPr="00EC01F7" w:rsidRDefault="00EC01F7" w:rsidP="00873038">
            <w:pPr>
              <w:pStyle w:val="Text"/>
              <w:ind w:firstLine="0"/>
              <w:jc w:val="center"/>
              <w:rPr>
                <w:lang w:eastAsia="zh-CN"/>
              </w:rPr>
            </w:pPr>
            <w:r w:rsidRPr="00EC01F7">
              <w:rPr>
                <w:lang w:eastAsia="zh-CN"/>
              </w:rPr>
              <w:t>Figure</w:t>
            </w:r>
          </w:p>
        </w:tc>
        <w:tc>
          <w:tcPr>
            <w:tcW w:w="1570" w:type="dxa"/>
            <w:vAlign w:val="center"/>
          </w:tcPr>
          <w:p w14:paraId="7C9C68EC" w14:textId="77777777" w:rsidR="00EC01F7" w:rsidRDefault="00EC01F7" w:rsidP="00873038">
            <w:pPr>
              <w:pStyle w:val="Text"/>
              <w:ind w:firstLine="0"/>
              <w:jc w:val="center"/>
              <w:rPr>
                <w:lang w:eastAsia="zh-CN"/>
              </w:rPr>
            </w:pPr>
            <w:r w:rsidRPr="00EC01F7">
              <w:rPr>
                <w:lang w:eastAsia="zh-CN"/>
              </w:rPr>
              <w:t>8 pt</w:t>
            </w:r>
          </w:p>
        </w:tc>
        <w:tc>
          <w:tcPr>
            <w:tcW w:w="1559" w:type="dxa"/>
            <w:vAlign w:val="center"/>
          </w:tcPr>
          <w:p w14:paraId="7C9C68ED" w14:textId="77777777" w:rsidR="00EC01F7" w:rsidRDefault="00704FF5" w:rsidP="00873038">
            <w:pPr>
              <w:pStyle w:val="Text"/>
              <w:ind w:firstLine="0"/>
              <w:jc w:val="center"/>
              <w:rPr>
                <w:lang w:eastAsia="zh-CN"/>
              </w:rPr>
            </w:pPr>
            <w:r w:rsidRPr="00462AFC">
              <w:rPr>
                <w:lang w:eastAsia="zh-CN"/>
              </w:rPr>
              <w:t>Normal</w:t>
            </w:r>
          </w:p>
        </w:tc>
        <w:tc>
          <w:tcPr>
            <w:tcW w:w="2538" w:type="dxa"/>
            <w:vAlign w:val="center"/>
          </w:tcPr>
          <w:p w14:paraId="7C9C68EE" w14:textId="77777777" w:rsidR="00EC01F7" w:rsidRDefault="00704FF5" w:rsidP="00873038">
            <w:pPr>
              <w:pStyle w:val="Text"/>
              <w:ind w:firstLine="0"/>
              <w:jc w:val="center"/>
              <w:rPr>
                <w:lang w:eastAsia="zh-CN"/>
              </w:rPr>
            </w:pPr>
            <w:r w:rsidRPr="00873038">
              <w:rPr>
                <w:smallCaps/>
                <w:sz w:val="18"/>
                <w:szCs w:val="18"/>
              </w:rPr>
              <w:t>N/A</w:t>
            </w:r>
          </w:p>
        </w:tc>
      </w:tr>
      <w:tr w:rsidR="00350FF6" w:rsidRPr="00873038" w14:paraId="7C9C68F4" w14:textId="77777777" w:rsidTr="00E03183">
        <w:trPr>
          <w:jc w:val="right"/>
        </w:trPr>
        <w:tc>
          <w:tcPr>
            <w:tcW w:w="1429" w:type="dxa"/>
            <w:vAlign w:val="center"/>
          </w:tcPr>
          <w:p w14:paraId="7C9C68F0" w14:textId="77777777" w:rsidR="00EC01F7" w:rsidRPr="00EC01F7" w:rsidRDefault="00EC01F7" w:rsidP="00873038">
            <w:pPr>
              <w:pStyle w:val="Text"/>
              <w:ind w:firstLine="0"/>
              <w:jc w:val="center"/>
              <w:rPr>
                <w:lang w:eastAsia="zh-CN"/>
              </w:rPr>
            </w:pPr>
            <w:r w:rsidRPr="00EC01F7">
              <w:rPr>
                <w:lang w:eastAsia="zh-CN"/>
              </w:rPr>
              <w:t>References</w:t>
            </w:r>
          </w:p>
        </w:tc>
        <w:tc>
          <w:tcPr>
            <w:tcW w:w="1570" w:type="dxa"/>
            <w:vAlign w:val="center"/>
          </w:tcPr>
          <w:p w14:paraId="7C9C68F1" w14:textId="77777777" w:rsidR="00EC01F7" w:rsidRDefault="00EC01F7" w:rsidP="00873038">
            <w:pPr>
              <w:pStyle w:val="Text"/>
              <w:ind w:firstLine="0"/>
              <w:jc w:val="center"/>
              <w:rPr>
                <w:lang w:eastAsia="zh-CN"/>
              </w:rPr>
            </w:pPr>
            <w:r w:rsidRPr="00EC01F7">
              <w:rPr>
                <w:lang w:eastAsia="zh-CN"/>
              </w:rPr>
              <w:t>8 pt</w:t>
            </w:r>
          </w:p>
        </w:tc>
        <w:tc>
          <w:tcPr>
            <w:tcW w:w="1559" w:type="dxa"/>
            <w:vAlign w:val="center"/>
          </w:tcPr>
          <w:p w14:paraId="7C9C68F2" w14:textId="77777777" w:rsidR="00EC01F7" w:rsidRDefault="00704FF5" w:rsidP="00873038">
            <w:pPr>
              <w:pStyle w:val="Text"/>
              <w:ind w:firstLine="0"/>
              <w:jc w:val="center"/>
              <w:rPr>
                <w:lang w:eastAsia="zh-CN"/>
              </w:rPr>
            </w:pPr>
            <w:r w:rsidRPr="00462AFC">
              <w:rPr>
                <w:lang w:eastAsia="zh-CN"/>
              </w:rPr>
              <w:t>Normal</w:t>
            </w:r>
          </w:p>
        </w:tc>
        <w:tc>
          <w:tcPr>
            <w:tcW w:w="2538" w:type="dxa"/>
            <w:vAlign w:val="center"/>
          </w:tcPr>
          <w:p w14:paraId="7C9C68F3" w14:textId="77777777" w:rsidR="00EC01F7" w:rsidRDefault="00704FF5" w:rsidP="00873038">
            <w:pPr>
              <w:pStyle w:val="Text"/>
              <w:ind w:firstLine="0"/>
              <w:jc w:val="center"/>
              <w:rPr>
                <w:lang w:eastAsia="zh-CN"/>
              </w:rPr>
            </w:pPr>
            <w:r w:rsidRPr="00873038">
              <w:rPr>
                <w:smallCaps/>
                <w:sz w:val="18"/>
                <w:szCs w:val="18"/>
              </w:rPr>
              <w:t>N/A</w:t>
            </w:r>
          </w:p>
        </w:tc>
      </w:tr>
    </w:tbl>
    <w:p w14:paraId="7C9C68F5" w14:textId="77777777" w:rsidR="00A76C54" w:rsidRDefault="00A76C54" w:rsidP="00CC5D57">
      <w:pPr>
        <w:pStyle w:val="Text"/>
        <w:ind w:right="400" w:firstLine="0"/>
        <w:rPr>
          <w:b/>
          <w:color w:val="FF0000"/>
          <w:sz w:val="16"/>
          <w:szCs w:val="16"/>
          <w:lang w:eastAsia="zh-CN"/>
        </w:rPr>
      </w:pPr>
    </w:p>
    <w:p w14:paraId="7C9C68F6" w14:textId="77777777" w:rsidR="00311E8B" w:rsidRPr="00694732" w:rsidRDefault="00311E8B" w:rsidP="00311E8B">
      <w:pPr>
        <w:pStyle w:val="Text"/>
        <w:ind w:right="400"/>
        <w:jc w:val="center"/>
        <w:rPr>
          <w:sz w:val="16"/>
          <w:szCs w:val="16"/>
          <w:lang w:eastAsia="zh-CN"/>
        </w:rPr>
      </w:pPr>
      <w:r w:rsidRPr="00694732">
        <w:rPr>
          <w:b/>
          <w:sz w:val="16"/>
          <w:szCs w:val="16"/>
        </w:rPr>
        <w:t>Table</w:t>
      </w:r>
      <w:r w:rsidR="006C3221" w:rsidRPr="00694732">
        <w:rPr>
          <w:rFonts w:hint="eastAsia"/>
          <w:b/>
          <w:sz w:val="16"/>
          <w:szCs w:val="16"/>
          <w:lang w:eastAsia="zh-CN"/>
        </w:rPr>
        <w:t xml:space="preserve"> </w:t>
      </w:r>
      <w:r w:rsidR="00350FF6" w:rsidRPr="00694732">
        <w:rPr>
          <w:rFonts w:hint="eastAsia"/>
          <w:b/>
          <w:sz w:val="16"/>
          <w:szCs w:val="16"/>
          <w:lang w:eastAsia="zh-CN"/>
        </w:rPr>
        <w:t>2</w:t>
      </w:r>
      <w:r w:rsidR="00350FF6" w:rsidRPr="00694732">
        <w:rPr>
          <w:sz w:val="16"/>
          <w:szCs w:val="16"/>
        </w:rPr>
        <w:t xml:space="preserve">  Font sizes and format</w:t>
      </w:r>
    </w:p>
    <w:tbl>
      <w:tblPr>
        <w:tblW w:w="5000" w:type="pct"/>
        <w:jc w:val="right"/>
        <w:tblBorders>
          <w:top w:val="single" w:sz="4" w:space="0" w:color="000000"/>
          <w:bottom w:val="single" w:sz="4" w:space="0" w:color="000000"/>
        </w:tblBorders>
        <w:tblLook w:val="04A0" w:firstRow="1" w:lastRow="0" w:firstColumn="1" w:lastColumn="0" w:noHBand="0" w:noVBand="1"/>
      </w:tblPr>
      <w:tblGrid>
        <w:gridCol w:w="2495"/>
        <w:gridCol w:w="1901"/>
        <w:gridCol w:w="2477"/>
        <w:gridCol w:w="3711"/>
      </w:tblGrid>
      <w:tr w:rsidR="00311E8B" w14:paraId="7C9C68FB" w14:textId="77777777" w:rsidTr="006C3221">
        <w:trPr>
          <w:jc w:val="right"/>
        </w:trPr>
        <w:tc>
          <w:tcPr>
            <w:tcW w:w="1179" w:type="pct"/>
            <w:tcBorders>
              <w:top w:val="single" w:sz="4" w:space="0" w:color="000000"/>
              <w:bottom w:val="single" w:sz="12" w:space="0" w:color="000000"/>
            </w:tcBorders>
            <w:vAlign w:val="center"/>
          </w:tcPr>
          <w:p w14:paraId="7C9C68F7" w14:textId="77777777" w:rsidR="00311E8B" w:rsidRPr="00311E8B" w:rsidRDefault="00311E8B" w:rsidP="00311E8B">
            <w:pPr>
              <w:pStyle w:val="TableTitle"/>
              <w:spacing w:line="252" w:lineRule="auto"/>
              <w:rPr>
                <w:smallCaps w:val="0"/>
                <w:sz w:val="18"/>
                <w:szCs w:val="18"/>
                <w:lang w:val="fr-FR"/>
              </w:rPr>
            </w:pPr>
            <w:r w:rsidRPr="00311E8B">
              <w:rPr>
                <w:smallCaps w:val="0"/>
                <w:sz w:val="18"/>
                <w:szCs w:val="18"/>
                <w:lang w:val="fr-FR"/>
              </w:rPr>
              <w:lastRenderedPageBreak/>
              <w:t>Element</w:t>
            </w:r>
          </w:p>
        </w:tc>
        <w:tc>
          <w:tcPr>
            <w:tcW w:w="898" w:type="pct"/>
            <w:tcBorders>
              <w:top w:val="single" w:sz="4" w:space="0" w:color="000000"/>
              <w:bottom w:val="single" w:sz="12" w:space="0" w:color="000000"/>
            </w:tcBorders>
            <w:vAlign w:val="center"/>
          </w:tcPr>
          <w:p w14:paraId="7C9C68F8" w14:textId="77777777" w:rsidR="00311E8B" w:rsidRPr="00311E8B" w:rsidRDefault="00311E8B" w:rsidP="00311E8B">
            <w:pPr>
              <w:pStyle w:val="TableTitle"/>
              <w:spacing w:line="252" w:lineRule="auto"/>
              <w:rPr>
                <w:smallCaps w:val="0"/>
                <w:sz w:val="18"/>
                <w:szCs w:val="18"/>
                <w:lang w:val="fr-FR"/>
              </w:rPr>
            </w:pPr>
            <w:r w:rsidRPr="00311E8B">
              <w:rPr>
                <w:smallCaps w:val="0"/>
                <w:sz w:val="18"/>
                <w:szCs w:val="18"/>
                <w:lang w:val="fr-FR"/>
              </w:rPr>
              <w:t>Font Size</w:t>
            </w:r>
          </w:p>
        </w:tc>
        <w:tc>
          <w:tcPr>
            <w:tcW w:w="1170" w:type="pct"/>
            <w:tcBorders>
              <w:top w:val="single" w:sz="4" w:space="0" w:color="000000"/>
              <w:bottom w:val="single" w:sz="12" w:space="0" w:color="000000"/>
            </w:tcBorders>
            <w:vAlign w:val="center"/>
          </w:tcPr>
          <w:p w14:paraId="7C9C68F9" w14:textId="77777777" w:rsidR="00311E8B" w:rsidRPr="00311E8B" w:rsidRDefault="00311E8B" w:rsidP="00311E8B">
            <w:pPr>
              <w:pStyle w:val="TableTitle"/>
              <w:spacing w:line="252" w:lineRule="auto"/>
              <w:rPr>
                <w:smallCaps w:val="0"/>
                <w:sz w:val="18"/>
                <w:szCs w:val="18"/>
                <w:lang w:val="fr-FR"/>
              </w:rPr>
            </w:pPr>
            <w:r w:rsidRPr="00311E8B">
              <w:rPr>
                <w:smallCaps w:val="0"/>
                <w:sz w:val="18"/>
                <w:szCs w:val="18"/>
                <w:lang w:val="fr-FR"/>
              </w:rPr>
              <w:t>Font Type</w:t>
            </w:r>
          </w:p>
        </w:tc>
        <w:tc>
          <w:tcPr>
            <w:tcW w:w="1754" w:type="pct"/>
            <w:tcBorders>
              <w:top w:val="single" w:sz="4" w:space="0" w:color="000000"/>
              <w:bottom w:val="single" w:sz="12" w:space="0" w:color="000000"/>
            </w:tcBorders>
            <w:vAlign w:val="center"/>
          </w:tcPr>
          <w:p w14:paraId="7C9C68FA" w14:textId="77777777" w:rsidR="00311E8B" w:rsidRPr="00311E8B" w:rsidRDefault="00311E8B" w:rsidP="00311E8B">
            <w:pPr>
              <w:pStyle w:val="TableTitle"/>
              <w:spacing w:line="252" w:lineRule="auto"/>
              <w:rPr>
                <w:smallCaps w:val="0"/>
                <w:sz w:val="18"/>
                <w:szCs w:val="18"/>
                <w:lang w:val="fr-FR" w:eastAsia="zh-CN"/>
              </w:rPr>
            </w:pPr>
            <w:r w:rsidRPr="00311E8B">
              <w:rPr>
                <w:smallCaps w:val="0"/>
                <w:sz w:val="18"/>
                <w:szCs w:val="18"/>
                <w:lang w:val="fr-FR"/>
              </w:rPr>
              <w:t>Spacing</w:t>
            </w:r>
          </w:p>
        </w:tc>
      </w:tr>
      <w:tr w:rsidR="00311E8B" w14:paraId="7C9C6900" w14:textId="77777777" w:rsidTr="006C3221">
        <w:trPr>
          <w:jc w:val="right"/>
        </w:trPr>
        <w:tc>
          <w:tcPr>
            <w:tcW w:w="1179" w:type="pct"/>
            <w:tcBorders>
              <w:top w:val="single" w:sz="12" w:space="0" w:color="000000"/>
            </w:tcBorders>
            <w:vAlign w:val="center"/>
          </w:tcPr>
          <w:p w14:paraId="7C9C68FC" w14:textId="77777777" w:rsidR="00311E8B" w:rsidRDefault="00311E8B" w:rsidP="00311E8B">
            <w:pPr>
              <w:pStyle w:val="Text"/>
              <w:ind w:firstLine="0"/>
              <w:jc w:val="center"/>
              <w:rPr>
                <w:lang w:eastAsia="zh-CN"/>
              </w:rPr>
            </w:pPr>
            <w:r w:rsidRPr="00462AFC">
              <w:rPr>
                <w:lang w:eastAsia="zh-CN"/>
              </w:rPr>
              <w:t>Title</w:t>
            </w:r>
          </w:p>
        </w:tc>
        <w:tc>
          <w:tcPr>
            <w:tcW w:w="898" w:type="pct"/>
            <w:tcBorders>
              <w:top w:val="single" w:sz="12" w:space="0" w:color="000000"/>
            </w:tcBorders>
            <w:vAlign w:val="center"/>
          </w:tcPr>
          <w:p w14:paraId="7C9C68FD" w14:textId="77777777" w:rsidR="00311E8B" w:rsidRDefault="00311E8B" w:rsidP="00311E8B">
            <w:pPr>
              <w:pStyle w:val="Text"/>
              <w:ind w:firstLine="0"/>
              <w:jc w:val="center"/>
              <w:rPr>
                <w:lang w:eastAsia="zh-CN"/>
              </w:rPr>
            </w:pPr>
            <w:r w:rsidRPr="00462AFC">
              <w:rPr>
                <w:lang w:eastAsia="zh-CN"/>
              </w:rPr>
              <w:t>24 pt</w:t>
            </w:r>
          </w:p>
        </w:tc>
        <w:tc>
          <w:tcPr>
            <w:tcW w:w="1170" w:type="pct"/>
            <w:tcBorders>
              <w:top w:val="single" w:sz="12" w:space="0" w:color="000000"/>
            </w:tcBorders>
            <w:vAlign w:val="center"/>
          </w:tcPr>
          <w:p w14:paraId="7C9C68FE" w14:textId="77777777" w:rsidR="00311E8B" w:rsidRDefault="00311E8B" w:rsidP="00311E8B">
            <w:pPr>
              <w:pStyle w:val="Text"/>
              <w:ind w:firstLine="0"/>
              <w:jc w:val="center"/>
              <w:rPr>
                <w:lang w:eastAsia="zh-CN"/>
              </w:rPr>
            </w:pPr>
            <w:r w:rsidRPr="00462AFC">
              <w:rPr>
                <w:lang w:eastAsia="zh-CN"/>
              </w:rPr>
              <w:t>Normal</w:t>
            </w:r>
          </w:p>
        </w:tc>
        <w:tc>
          <w:tcPr>
            <w:tcW w:w="1754" w:type="pct"/>
            <w:tcBorders>
              <w:top w:val="single" w:sz="12" w:space="0" w:color="000000"/>
            </w:tcBorders>
            <w:vAlign w:val="center"/>
          </w:tcPr>
          <w:p w14:paraId="7C9C68FF" w14:textId="77777777" w:rsidR="00311E8B" w:rsidRDefault="00311E8B" w:rsidP="00311E8B">
            <w:pPr>
              <w:pStyle w:val="Text"/>
              <w:ind w:firstLine="0"/>
              <w:jc w:val="center"/>
              <w:rPr>
                <w:lang w:eastAsia="zh-CN"/>
              </w:rPr>
            </w:pPr>
            <w:r w:rsidRPr="00462AFC">
              <w:rPr>
                <w:lang w:eastAsia="zh-CN"/>
              </w:rPr>
              <w:t>N/A</w:t>
            </w:r>
          </w:p>
        </w:tc>
      </w:tr>
      <w:tr w:rsidR="00311E8B" w14:paraId="7C9C6905" w14:textId="77777777" w:rsidTr="00311E8B">
        <w:trPr>
          <w:jc w:val="right"/>
        </w:trPr>
        <w:tc>
          <w:tcPr>
            <w:tcW w:w="1179" w:type="pct"/>
            <w:vAlign w:val="center"/>
          </w:tcPr>
          <w:p w14:paraId="7C9C6901" w14:textId="77777777" w:rsidR="00311E8B" w:rsidRDefault="00311E8B" w:rsidP="00311E8B">
            <w:pPr>
              <w:pStyle w:val="Text"/>
              <w:ind w:firstLine="0"/>
              <w:jc w:val="center"/>
              <w:rPr>
                <w:lang w:eastAsia="zh-CN"/>
              </w:rPr>
            </w:pPr>
            <w:r w:rsidRPr="00462AFC">
              <w:rPr>
                <w:lang w:eastAsia="zh-CN"/>
              </w:rPr>
              <w:t>Authors</w:t>
            </w:r>
          </w:p>
        </w:tc>
        <w:tc>
          <w:tcPr>
            <w:tcW w:w="898" w:type="pct"/>
            <w:vAlign w:val="center"/>
          </w:tcPr>
          <w:p w14:paraId="7C9C6902" w14:textId="77777777" w:rsidR="00311E8B" w:rsidRDefault="00311E8B" w:rsidP="00311E8B">
            <w:pPr>
              <w:pStyle w:val="Text"/>
              <w:ind w:firstLine="0"/>
              <w:jc w:val="center"/>
              <w:rPr>
                <w:lang w:eastAsia="zh-CN"/>
              </w:rPr>
            </w:pPr>
            <w:r w:rsidRPr="00462AFC">
              <w:rPr>
                <w:lang w:eastAsia="zh-CN"/>
              </w:rPr>
              <w:t>11 pt</w:t>
            </w:r>
          </w:p>
        </w:tc>
        <w:tc>
          <w:tcPr>
            <w:tcW w:w="1170" w:type="pct"/>
            <w:vAlign w:val="center"/>
          </w:tcPr>
          <w:p w14:paraId="7C9C6903" w14:textId="77777777" w:rsidR="00311E8B" w:rsidRDefault="00311E8B" w:rsidP="00311E8B">
            <w:pPr>
              <w:pStyle w:val="Text"/>
              <w:ind w:firstLine="0"/>
              <w:jc w:val="center"/>
              <w:rPr>
                <w:lang w:eastAsia="zh-CN"/>
              </w:rPr>
            </w:pPr>
            <w:r w:rsidRPr="00462AFC">
              <w:rPr>
                <w:lang w:eastAsia="zh-CN"/>
              </w:rPr>
              <w:t>Normal</w:t>
            </w:r>
          </w:p>
        </w:tc>
        <w:tc>
          <w:tcPr>
            <w:tcW w:w="1754" w:type="pct"/>
            <w:vAlign w:val="center"/>
          </w:tcPr>
          <w:p w14:paraId="7C9C6904" w14:textId="77777777" w:rsidR="00311E8B" w:rsidRDefault="00311E8B" w:rsidP="00311E8B">
            <w:pPr>
              <w:pStyle w:val="Text"/>
              <w:ind w:firstLine="0"/>
              <w:jc w:val="center"/>
              <w:rPr>
                <w:lang w:eastAsia="zh-CN"/>
              </w:rPr>
            </w:pPr>
            <w:r w:rsidRPr="00462AFC">
              <w:rPr>
                <w:lang w:eastAsia="zh-CN"/>
              </w:rPr>
              <w:t>16 pt before, 1 pt after</w:t>
            </w:r>
          </w:p>
        </w:tc>
      </w:tr>
      <w:tr w:rsidR="00311E8B" w14:paraId="7C9C690A" w14:textId="77777777" w:rsidTr="00311E8B">
        <w:trPr>
          <w:jc w:val="right"/>
        </w:trPr>
        <w:tc>
          <w:tcPr>
            <w:tcW w:w="1179" w:type="pct"/>
            <w:vAlign w:val="center"/>
          </w:tcPr>
          <w:p w14:paraId="7C9C6906" w14:textId="77777777" w:rsidR="00311E8B" w:rsidRDefault="00311E8B" w:rsidP="00311E8B">
            <w:pPr>
              <w:pStyle w:val="Text"/>
              <w:ind w:firstLine="0"/>
              <w:jc w:val="center"/>
              <w:rPr>
                <w:lang w:eastAsia="zh-CN"/>
              </w:rPr>
            </w:pPr>
            <w:r w:rsidRPr="00462AFC">
              <w:rPr>
                <w:lang w:eastAsia="zh-CN"/>
              </w:rPr>
              <w:t>Abstract</w:t>
            </w:r>
          </w:p>
        </w:tc>
        <w:tc>
          <w:tcPr>
            <w:tcW w:w="898" w:type="pct"/>
            <w:vAlign w:val="center"/>
          </w:tcPr>
          <w:p w14:paraId="7C9C6907" w14:textId="77777777" w:rsidR="00311E8B" w:rsidRDefault="00311E8B" w:rsidP="00311E8B">
            <w:pPr>
              <w:pStyle w:val="Text"/>
              <w:ind w:firstLine="0"/>
              <w:jc w:val="center"/>
              <w:rPr>
                <w:lang w:eastAsia="zh-CN"/>
              </w:rPr>
            </w:pPr>
            <w:r w:rsidRPr="00462AFC">
              <w:rPr>
                <w:lang w:eastAsia="zh-CN"/>
              </w:rPr>
              <w:t>9 pt</w:t>
            </w:r>
          </w:p>
        </w:tc>
        <w:tc>
          <w:tcPr>
            <w:tcW w:w="1170" w:type="pct"/>
            <w:vAlign w:val="center"/>
          </w:tcPr>
          <w:p w14:paraId="7C9C6908" w14:textId="77777777" w:rsidR="00311E8B" w:rsidRDefault="00311E8B" w:rsidP="00311E8B">
            <w:pPr>
              <w:pStyle w:val="Text"/>
              <w:ind w:firstLine="0"/>
              <w:jc w:val="center"/>
              <w:rPr>
                <w:lang w:eastAsia="zh-CN"/>
              </w:rPr>
            </w:pPr>
            <w:r w:rsidRPr="00462AFC">
              <w:rPr>
                <w:lang w:eastAsia="zh-CN"/>
              </w:rPr>
              <w:t>Bold</w:t>
            </w:r>
          </w:p>
        </w:tc>
        <w:tc>
          <w:tcPr>
            <w:tcW w:w="1754" w:type="pct"/>
            <w:vAlign w:val="center"/>
          </w:tcPr>
          <w:p w14:paraId="7C9C6909" w14:textId="77777777" w:rsidR="00311E8B" w:rsidRDefault="00311E8B" w:rsidP="00311E8B">
            <w:pPr>
              <w:pStyle w:val="Text"/>
              <w:ind w:firstLine="0"/>
              <w:jc w:val="center"/>
              <w:rPr>
                <w:lang w:eastAsia="zh-CN"/>
              </w:rPr>
            </w:pPr>
            <w:r w:rsidRPr="00462AFC">
              <w:rPr>
                <w:lang w:eastAsia="zh-CN"/>
              </w:rPr>
              <w:t>N/A</w:t>
            </w:r>
          </w:p>
        </w:tc>
      </w:tr>
      <w:tr w:rsidR="00311E8B" w14:paraId="7C9C690F" w14:textId="77777777" w:rsidTr="00311E8B">
        <w:trPr>
          <w:jc w:val="right"/>
        </w:trPr>
        <w:tc>
          <w:tcPr>
            <w:tcW w:w="1179" w:type="pct"/>
            <w:vAlign w:val="center"/>
          </w:tcPr>
          <w:p w14:paraId="7C9C690B" w14:textId="77777777" w:rsidR="00311E8B" w:rsidRDefault="00311E8B" w:rsidP="00311E8B">
            <w:pPr>
              <w:pStyle w:val="Text"/>
              <w:ind w:firstLine="0"/>
              <w:jc w:val="center"/>
              <w:rPr>
                <w:lang w:eastAsia="zh-CN"/>
              </w:rPr>
            </w:pPr>
            <w:r w:rsidRPr="00462AFC">
              <w:rPr>
                <w:lang w:eastAsia="zh-CN"/>
              </w:rPr>
              <w:t>Heading 1</w:t>
            </w:r>
          </w:p>
        </w:tc>
        <w:tc>
          <w:tcPr>
            <w:tcW w:w="898" w:type="pct"/>
            <w:vAlign w:val="center"/>
          </w:tcPr>
          <w:p w14:paraId="7C9C690C" w14:textId="77777777" w:rsidR="00311E8B" w:rsidRDefault="00311E8B" w:rsidP="00311E8B">
            <w:pPr>
              <w:pStyle w:val="Text"/>
              <w:ind w:firstLine="0"/>
              <w:jc w:val="center"/>
              <w:rPr>
                <w:lang w:eastAsia="zh-CN"/>
              </w:rPr>
            </w:pPr>
            <w:r w:rsidRPr="00462AFC">
              <w:rPr>
                <w:lang w:eastAsia="zh-CN"/>
              </w:rPr>
              <w:t>10 pt</w:t>
            </w:r>
          </w:p>
        </w:tc>
        <w:tc>
          <w:tcPr>
            <w:tcW w:w="1170" w:type="pct"/>
            <w:vAlign w:val="center"/>
          </w:tcPr>
          <w:p w14:paraId="7C9C690D" w14:textId="77777777" w:rsidR="00311E8B" w:rsidRDefault="00311E8B" w:rsidP="00311E8B">
            <w:pPr>
              <w:pStyle w:val="Text"/>
              <w:ind w:firstLine="0"/>
              <w:jc w:val="center"/>
              <w:rPr>
                <w:lang w:eastAsia="zh-CN"/>
              </w:rPr>
            </w:pPr>
            <w:r w:rsidRPr="00462AFC">
              <w:rPr>
                <w:lang w:eastAsia="zh-CN"/>
              </w:rPr>
              <w:t>Small Caps</w:t>
            </w:r>
          </w:p>
        </w:tc>
        <w:tc>
          <w:tcPr>
            <w:tcW w:w="1754" w:type="pct"/>
            <w:vAlign w:val="center"/>
          </w:tcPr>
          <w:p w14:paraId="7C9C690E" w14:textId="77777777" w:rsidR="00311E8B" w:rsidRDefault="00311E8B" w:rsidP="00311E8B">
            <w:pPr>
              <w:pStyle w:val="Text"/>
              <w:ind w:firstLine="0"/>
              <w:jc w:val="center"/>
              <w:rPr>
                <w:lang w:eastAsia="zh-CN"/>
              </w:rPr>
            </w:pPr>
            <w:r w:rsidRPr="00462AFC">
              <w:rPr>
                <w:lang w:eastAsia="zh-CN"/>
              </w:rPr>
              <w:t>12 pt before, 4 pt after</w:t>
            </w:r>
          </w:p>
        </w:tc>
      </w:tr>
      <w:tr w:rsidR="00311E8B" w14:paraId="7C9C6914" w14:textId="77777777" w:rsidTr="00311E8B">
        <w:trPr>
          <w:jc w:val="right"/>
        </w:trPr>
        <w:tc>
          <w:tcPr>
            <w:tcW w:w="1179" w:type="pct"/>
            <w:vAlign w:val="center"/>
          </w:tcPr>
          <w:p w14:paraId="7C9C6910" w14:textId="77777777" w:rsidR="00311E8B" w:rsidRDefault="00311E8B" w:rsidP="00311E8B">
            <w:pPr>
              <w:pStyle w:val="Text"/>
              <w:ind w:firstLine="0"/>
              <w:jc w:val="center"/>
              <w:rPr>
                <w:lang w:eastAsia="zh-CN"/>
              </w:rPr>
            </w:pPr>
            <w:r w:rsidRPr="00462AFC">
              <w:rPr>
                <w:lang w:eastAsia="zh-CN"/>
              </w:rPr>
              <w:t xml:space="preserve">Heading </w:t>
            </w:r>
            <w:r>
              <w:rPr>
                <w:rFonts w:hint="eastAsia"/>
                <w:lang w:eastAsia="zh-CN"/>
              </w:rPr>
              <w:t>2</w:t>
            </w:r>
          </w:p>
        </w:tc>
        <w:tc>
          <w:tcPr>
            <w:tcW w:w="898" w:type="pct"/>
            <w:vAlign w:val="center"/>
          </w:tcPr>
          <w:p w14:paraId="7C9C6911" w14:textId="77777777" w:rsidR="00311E8B" w:rsidRDefault="00311E8B" w:rsidP="00311E8B">
            <w:pPr>
              <w:pStyle w:val="Text"/>
              <w:ind w:firstLine="0"/>
              <w:jc w:val="center"/>
              <w:rPr>
                <w:lang w:eastAsia="zh-CN"/>
              </w:rPr>
            </w:pPr>
            <w:r w:rsidRPr="00462AFC">
              <w:rPr>
                <w:lang w:eastAsia="zh-CN"/>
              </w:rPr>
              <w:t>10 pt</w:t>
            </w:r>
          </w:p>
        </w:tc>
        <w:tc>
          <w:tcPr>
            <w:tcW w:w="1170" w:type="pct"/>
            <w:vAlign w:val="center"/>
          </w:tcPr>
          <w:p w14:paraId="7C9C6912" w14:textId="77777777" w:rsidR="00311E8B" w:rsidRDefault="00311E8B" w:rsidP="00311E8B">
            <w:pPr>
              <w:pStyle w:val="Text"/>
              <w:ind w:firstLine="0"/>
              <w:jc w:val="center"/>
              <w:rPr>
                <w:lang w:eastAsia="zh-CN"/>
              </w:rPr>
            </w:pPr>
            <w:r w:rsidRPr="00EC01F7">
              <w:rPr>
                <w:lang w:eastAsia="zh-CN"/>
              </w:rPr>
              <w:t>Italics</w:t>
            </w:r>
          </w:p>
        </w:tc>
        <w:tc>
          <w:tcPr>
            <w:tcW w:w="1754" w:type="pct"/>
            <w:vAlign w:val="center"/>
          </w:tcPr>
          <w:p w14:paraId="7C9C6913" w14:textId="77777777" w:rsidR="00311E8B" w:rsidRDefault="00311E8B" w:rsidP="00311E8B">
            <w:pPr>
              <w:pStyle w:val="Text"/>
              <w:ind w:firstLine="0"/>
              <w:jc w:val="center"/>
              <w:rPr>
                <w:lang w:eastAsia="zh-CN"/>
              </w:rPr>
            </w:pPr>
            <w:r>
              <w:rPr>
                <w:rFonts w:hint="eastAsia"/>
                <w:lang w:eastAsia="zh-CN"/>
              </w:rPr>
              <w:t>6</w:t>
            </w:r>
            <w:r w:rsidRPr="00462AFC">
              <w:rPr>
                <w:lang w:eastAsia="zh-CN"/>
              </w:rPr>
              <w:t xml:space="preserve"> pt before, </w:t>
            </w:r>
            <w:r>
              <w:rPr>
                <w:rFonts w:hint="eastAsia"/>
                <w:lang w:eastAsia="zh-CN"/>
              </w:rPr>
              <w:t>3</w:t>
            </w:r>
            <w:r w:rsidRPr="00462AFC">
              <w:rPr>
                <w:lang w:eastAsia="zh-CN"/>
              </w:rPr>
              <w:t xml:space="preserve"> pt after</w:t>
            </w:r>
          </w:p>
        </w:tc>
      </w:tr>
      <w:tr w:rsidR="00311E8B" w14:paraId="7C9C6919" w14:textId="77777777" w:rsidTr="00311E8B">
        <w:trPr>
          <w:jc w:val="right"/>
        </w:trPr>
        <w:tc>
          <w:tcPr>
            <w:tcW w:w="1179" w:type="pct"/>
            <w:vAlign w:val="center"/>
          </w:tcPr>
          <w:p w14:paraId="7C9C6915" w14:textId="77777777" w:rsidR="00311E8B" w:rsidRDefault="00311E8B" w:rsidP="00311E8B">
            <w:pPr>
              <w:pStyle w:val="Text"/>
              <w:ind w:firstLine="0"/>
              <w:jc w:val="center"/>
              <w:rPr>
                <w:lang w:eastAsia="zh-CN"/>
              </w:rPr>
            </w:pPr>
            <w:r w:rsidRPr="00EC01F7">
              <w:rPr>
                <w:lang w:eastAsia="zh-CN"/>
              </w:rPr>
              <w:t>Heading 2</w:t>
            </w:r>
          </w:p>
        </w:tc>
        <w:tc>
          <w:tcPr>
            <w:tcW w:w="898" w:type="pct"/>
            <w:vAlign w:val="center"/>
          </w:tcPr>
          <w:p w14:paraId="7C9C6916" w14:textId="77777777" w:rsidR="00311E8B" w:rsidRDefault="00311E8B" w:rsidP="00311E8B">
            <w:pPr>
              <w:pStyle w:val="Text"/>
              <w:ind w:firstLine="0"/>
              <w:jc w:val="center"/>
              <w:rPr>
                <w:lang w:eastAsia="zh-CN"/>
              </w:rPr>
            </w:pPr>
            <w:r w:rsidRPr="00462AFC">
              <w:rPr>
                <w:lang w:eastAsia="zh-CN"/>
              </w:rPr>
              <w:t>10 pt</w:t>
            </w:r>
          </w:p>
        </w:tc>
        <w:tc>
          <w:tcPr>
            <w:tcW w:w="1170" w:type="pct"/>
            <w:vAlign w:val="center"/>
          </w:tcPr>
          <w:p w14:paraId="7C9C6917" w14:textId="77777777" w:rsidR="00311E8B" w:rsidRDefault="00311E8B" w:rsidP="00311E8B">
            <w:pPr>
              <w:pStyle w:val="Text"/>
              <w:ind w:firstLine="0"/>
              <w:jc w:val="center"/>
              <w:rPr>
                <w:lang w:eastAsia="zh-CN"/>
              </w:rPr>
            </w:pPr>
            <w:r w:rsidRPr="00EC01F7">
              <w:rPr>
                <w:lang w:eastAsia="zh-CN"/>
              </w:rPr>
              <w:t>Italics</w:t>
            </w:r>
          </w:p>
        </w:tc>
        <w:tc>
          <w:tcPr>
            <w:tcW w:w="1754" w:type="pct"/>
            <w:vAlign w:val="center"/>
          </w:tcPr>
          <w:p w14:paraId="7C9C6918" w14:textId="77777777" w:rsidR="00311E8B" w:rsidRDefault="00311E8B" w:rsidP="00311E8B">
            <w:pPr>
              <w:pStyle w:val="Text"/>
              <w:ind w:firstLine="0"/>
              <w:jc w:val="center"/>
              <w:rPr>
                <w:lang w:eastAsia="zh-CN"/>
              </w:rPr>
            </w:pPr>
            <w:r w:rsidRPr="00704FF5">
              <w:rPr>
                <w:lang w:eastAsia="zh-CN"/>
              </w:rPr>
              <w:t>6 pt before, 3 pt after</w:t>
            </w:r>
          </w:p>
        </w:tc>
      </w:tr>
      <w:tr w:rsidR="00311E8B" w14:paraId="7C9C691E" w14:textId="77777777" w:rsidTr="00311E8B">
        <w:trPr>
          <w:jc w:val="right"/>
        </w:trPr>
        <w:tc>
          <w:tcPr>
            <w:tcW w:w="1179" w:type="pct"/>
            <w:vAlign w:val="center"/>
          </w:tcPr>
          <w:p w14:paraId="7C9C691A" w14:textId="77777777" w:rsidR="00311E8B" w:rsidRDefault="00311E8B" w:rsidP="00311E8B">
            <w:pPr>
              <w:pStyle w:val="Text"/>
              <w:ind w:firstLine="0"/>
              <w:jc w:val="center"/>
              <w:rPr>
                <w:lang w:eastAsia="zh-CN"/>
              </w:rPr>
            </w:pPr>
            <w:r w:rsidRPr="00EC01F7">
              <w:rPr>
                <w:lang w:eastAsia="zh-CN"/>
              </w:rPr>
              <w:t>Heading 3</w:t>
            </w:r>
          </w:p>
        </w:tc>
        <w:tc>
          <w:tcPr>
            <w:tcW w:w="898" w:type="pct"/>
            <w:vAlign w:val="center"/>
          </w:tcPr>
          <w:p w14:paraId="7C9C691B" w14:textId="77777777" w:rsidR="00311E8B" w:rsidRDefault="00311E8B" w:rsidP="00311E8B">
            <w:pPr>
              <w:pStyle w:val="Text"/>
              <w:ind w:firstLine="0"/>
              <w:jc w:val="center"/>
              <w:rPr>
                <w:lang w:eastAsia="zh-CN"/>
              </w:rPr>
            </w:pPr>
            <w:r w:rsidRPr="00462AFC">
              <w:rPr>
                <w:lang w:eastAsia="zh-CN"/>
              </w:rPr>
              <w:t>10 pt</w:t>
            </w:r>
          </w:p>
        </w:tc>
        <w:tc>
          <w:tcPr>
            <w:tcW w:w="1170" w:type="pct"/>
            <w:vAlign w:val="center"/>
          </w:tcPr>
          <w:p w14:paraId="7C9C691C" w14:textId="77777777" w:rsidR="00311E8B" w:rsidRDefault="00311E8B" w:rsidP="00311E8B">
            <w:pPr>
              <w:pStyle w:val="Text"/>
              <w:ind w:firstLine="0"/>
              <w:jc w:val="center"/>
              <w:rPr>
                <w:lang w:eastAsia="zh-CN"/>
              </w:rPr>
            </w:pPr>
            <w:r w:rsidRPr="00EC01F7">
              <w:rPr>
                <w:lang w:eastAsia="zh-CN"/>
              </w:rPr>
              <w:t>Italics</w:t>
            </w:r>
          </w:p>
        </w:tc>
        <w:tc>
          <w:tcPr>
            <w:tcW w:w="1754" w:type="pct"/>
            <w:vAlign w:val="center"/>
          </w:tcPr>
          <w:p w14:paraId="7C9C691D" w14:textId="77777777" w:rsidR="00311E8B" w:rsidRDefault="00311E8B" w:rsidP="00311E8B">
            <w:pPr>
              <w:pStyle w:val="Text"/>
              <w:ind w:firstLine="0"/>
              <w:jc w:val="center"/>
              <w:rPr>
                <w:lang w:eastAsia="zh-CN"/>
              </w:rPr>
            </w:pPr>
            <w:r w:rsidRPr="00311E8B">
              <w:rPr>
                <w:smallCaps/>
                <w:sz w:val="18"/>
                <w:szCs w:val="18"/>
              </w:rPr>
              <w:t>N/A</w:t>
            </w:r>
          </w:p>
        </w:tc>
      </w:tr>
      <w:tr w:rsidR="00311E8B" w14:paraId="7C9C6923" w14:textId="77777777" w:rsidTr="00311E8B">
        <w:trPr>
          <w:jc w:val="right"/>
        </w:trPr>
        <w:tc>
          <w:tcPr>
            <w:tcW w:w="1179" w:type="pct"/>
            <w:vAlign w:val="center"/>
          </w:tcPr>
          <w:p w14:paraId="7C9C691F" w14:textId="77777777" w:rsidR="00311E8B" w:rsidRDefault="00311E8B" w:rsidP="00311E8B">
            <w:pPr>
              <w:pStyle w:val="Text"/>
              <w:ind w:firstLine="0"/>
              <w:jc w:val="center"/>
              <w:rPr>
                <w:lang w:eastAsia="zh-CN"/>
              </w:rPr>
            </w:pPr>
            <w:r w:rsidRPr="00EC01F7">
              <w:rPr>
                <w:lang w:eastAsia="zh-CN"/>
              </w:rPr>
              <w:t>Text</w:t>
            </w:r>
          </w:p>
        </w:tc>
        <w:tc>
          <w:tcPr>
            <w:tcW w:w="898" w:type="pct"/>
            <w:vAlign w:val="center"/>
          </w:tcPr>
          <w:p w14:paraId="7C9C6920" w14:textId="77777777" w:rsidR="00311E8B" w:rsidRDefault="00311E8B" w:rsidP="00311E8B">
            <w:pPr>
              <w:pStyle w:val="Text"/>
              <w:ind w:firstLine="0"/>
              <w:jc w:val="center"/>
              <w:rPr>
                <w:lang w:eastAsia="zh-CN"/>
              </w:rPr>
            </w:pPr>
            <w:r w:rsidRPr="00462AFC">
              <w:rPr>
                <w:lang w:eastAsia="zh-CN"/>
              </w:rPr>
              <w:t>10 pt</w:t>
            </w:r>
          </w:p>
        </w:tc>
        <w:tc>
          <w:tcPr>
            <w:tcW w:w="1170" w:type="pct"/>
            <w:vAlign w:val="center"/>
          </w:tcPr>
          <w:p w14:paraId="7C9C6921" w14:textId="77777777" w:rsidR="00311E8B" w:rsidRDefault="00311E8B" w:rsidP="00311E8B">
            <w:pPr>
              <w:pStyle w:val="Text"/>
              <w:ind w:firstLine="0"/>
              <w:jc w:val="center"/>
              <w:rPr>
                <w:lang w:eastAsia="zh-CN"/>
              </w:rPr>
            </w:pPr>
            <w:r w:rsidRPr="00462AFC">
              <w:rPr>
                <w:lang w:eastAsia="zh-CN"/>
              </w:rPr>
              <w:t>Normal</w:t>
            </w:r>
          </w:p>
        </w:tc>
        <w:tc>
          <w:tcPr>
            <w:tcW w:w="1754" w:type="pct"/>
            <w:vAlign w:val="center"/>
          </w:tcPr>
          <w:p w14:paraId="7C9C6922" w14:textId="77777777" w:rsidR="00311E8B" w:rsidRDefault="00311E8B" w:rsidP="00311E8B">
            <w:pPr>
              <w:pStyle w:val="Text"/>
              <w:ind w:firstLine="0"/>
              <w:jc w:val="center"/>
              <w:rPr>
                <w:lang w:eastAsia="zh-CN"/>
              </w:rPr>
            </w:pPr>
            <w:r w:rsidRPr="00704FF5">
              <w:rPr>
                <w:lang w:eastAsia="zh-CN"/>
              </w:rPr>
              <w:t>“Multiple” at 1.05</w:t>
            </w:r>
          </w:p>
        </w:tc>
      </w:tr>
      <w:tr w:rsidR="00311E8B" w14:paraId="7C9C6928" w14:textId="77777777" w:rsidTr="00311E8B">
        <w:trPr>
          <w:jc w:val="right"/>
        </w:trPr>
        <w:tc>
          <w:tcPr>
            <w:tcW w:w="1179" w:type="pct"/>
            <w:vAlign w:val="center"/>
          </w:tcPr>
          <w:p w14:paraId="7C9C6924" w14:textId="77777777" w:rsidR="00311E8B" w:rsidRDefault="00311E8B" w:rsidP="00311E8B">
            <w:pPr>
              <w:pStyle w:val="Text"/>
              <w:ind w:firstLine="0"/>
              <w:jc w:val="center"/>
              <w:rPr>
                <w:lang w:eastAsia="zh-CN"/>
              </w:rPr>
            </w:pPr>
            <w:r w:rsidRPr="00EC01F7">
              <w:rPr>
                <w:lang w:eastAsia="zh-CN"/>
              </w:rPr>
              <w:t>Footnote</w:t>
            </w:r>
          </w:p>
        </w:tc>
        <w:tc>
          <w:tcPr>
            <w:tcW w:w="898" w:type="pct"/>
            <w:vAlign w:val="center"/>
          </w:tcPr>
          <w:p w14:paraId="7C9C6925" w14:textId="77777777" w:rsidR="00311E8B" w:rsidRDefault="00311E8B" w:rsidP="00311E8B">
            <w:pPr>
              <w:pStyle w:val="Text"/>
              <w:ind w:firstLine="0"/>
              <w:jc w:val="center"/>
              <w:rPr>
                <w:lang w:eastAsia="zh-CN"/>
              </w:rPr>
            </w:pPr>
            <w:r w:rsidRPr="00EC01F7">
              <w:rPr>
                <w:lang w:eastAsia="zh-CN"/>
              </w:rPr>
              <w:t>8 pt</w:t>
            </w:r>
          </w:p>
        </w:tc>
        <w:tc>
          <w:tcPr>
            <w:tcW w:w="1170" w:type="pct"/>
            <w:vAlign w:val="center"/>
          </w:tcPr>
          <w:p w14:paraId="7C9C6926" w14:textId="77777777" w:rsidR="00311E8B" w:rsidRDefault="00311E8B" w:rsidP="00311E8B">
            <w:pPr>
              <w:pStyle w:val="Text"/>
              <w:ind w:firstLine="0"/>
              <w:jc w:val="center"/>
              <w:rPr>
                <w:lang w:eastAsia="zh-CN"/>
              </w:rPr>
            </w:pPr>
            <w:r w:rsidRPr="00462AFC">
              <w:rPr>
                <w:lang w:eastAsia="zh-CN"/>
              </w:rPr>
              <w:t>Normal</w:t>
            </w:r>
          </w:p>
        </w:tc>
        <w:tc>
          <w:tcPr>
            <w:tcW w:w="1754" w:type="pct"/>
            <w:vAlign w:val="center"/>
          </w:tcPr>
          <w:p w14:paraId="7C9C6927" w14:textId="77777777" w:rsidR="00311E8B" w:rsidRDefault="00311E8B" w:rsidP="00311E8B">
            <w:pPr>
              <w:pStyle w:val="Text"/>
              <w:ind w:firstLine="0"/>
              <w:jc w:val="center"/>
              <w:rPr>
                <w:lang w:eastAsia="zh-CN"/>
              </w:rPr>
            </w:pPr>
            <w:r w:rsidRPr="00311E8B">
              <w:rPr>
                <w:smallCaps/>
                <w:sz w:val="18"/>
                <w:szCs w:val="18"/>
              </w:rPr>
              <w:t>N/A</w:t>
            </w:r>
          </w:p>
        </w:tc>
      </w:tr>
      <w:tr w:rsidR="00311E8B" w14:paraId="7C9C692D" w14:textId="77777777" w:rsidTr="00311E8B">
        <w:trPr>
          <w:jc w:val="right"/>
        </w:trPr>
        <w:tc>
          <w:tcPr>
            <w:tcW w:w="1179" w:type="pct"/>
            <w:vAlign w:val="center"/>
          </w:tcPr>
          <w:p w14:paraId="7C9C6929" w14:textId="77777777" w:rsidR="00311E8B" w:rsidRDefault="00311E8B" w:rsidP="00311E8B">
            <w:pPr>
              <w:pStyle w:val="Text"/>
              <w:ind w:firstLine="0"/>
              <w:jc w:val="center"/>
              <w:rPr>
                <w:lang w:eastAsia="zh-CN"/>
              </w:rPr>
            </w:pPr>
            <w:r w:rsidRPr="00EC01F7">
              <w:rPr>
                <w:lang w:eastAsia="zh-CN"/>
              </w:rPr>
              <w:t>Table Title</w:t>
            </w:r>
          </w:p>
        </w:tc>
        <w:tc>
          <w:tcPr>
            <w:tcW w:w="898" w:type="pct"/>
            <w:vAlign w:val="center"/>
          </w:tcPr>
          <w:p w14:paraId="7C9C692A" w14:textId="77777777" w:rsidR="00311E8B" w:rsidRDefault="00311E8B" w:rsidP="00311E8B">
            <w:pPr>
              <w:pStyle w:val="Text"/>
              <w:ind w:firstLine="0"/>
              <w:jc w:val="center"/>
              <w:rPr>
                <w:lang w:eastAsia="zh-CN"/>
              </w:rPr>
            </w:pPr>
            <w:r w:rsidRPr="00EC01F7">
              <w:rPr>
                <w:lang w:eastAsia="zh-CN"/>
              </w:rPr>
              <w:t>8 pt</w:t>
            </w:r>
          </w:p>
        </w:tc>
        <w:tc>
          <w:tcPr>
            <w:tcW w:w="1170" w:type="pct"/>
            <w:vAlign w:val="center"/>
          </w:tcPr>
          <w:p w14:paraId="7C9C692B" w14:textId="77777777" w:rsidR="00311E8B" w:rsidRDefault="00311E8B" w:rsidP="00311E8B">
            <w:pPr>
              <w:pStyle w:val="Text"/>
              <w:ind w:firstLine="0"/>
              <w:jc w:val="center"/>
              <w:rPr>
                <w:lang w:eastAsia="zh-CN"/>
              </w:rPr>
            </w:pPr>
            <w:r w:rsidRPr="00462AFC">
              <w:rPr>
                <w:lang w:eastAsia="zh-CN"/>
              </w:rPr>
              <w:t>Small Caps</w:t>
            </w:r>
          </w:p>
        </w:tc>
        <w:tc>
          <w:tcPr>
            <w:tcW w:w="1754" w:type="pct"/>
            <w:vAlign w:val="center"/>
          </w:tcPr>
          <w:p w14:paraId="7C9C692C" w14:textId="77777777" w:rsidR="00311E8B" w:rsidRDefault="00311E8B" w:rsidP="00311E8B">
            <w:pPr>
              <w:pStyle w:val="Text"/>
              <w:ind w:firstLine="0"/>
              <w:jc w:val="center"/>
              <w:rPr>
                <w:lang w:eastAsia="zh-CN"/>
              </w:rPr>
            </w:pPr>
            <w:r w:rsidRPr="00311E8B">
              <w:rPr>
                <w:smallCaps/>
                <w:sz w:val="18"/>
                <w:szCs w:val="18"/>
              </w:rPr>
              <w:t>N/A</w:t>
            </w:r>
          </w:p>
        </w:tc>
      </w:tr>
      <w:tr w:rsidR="00311E8B" w14:paraId="7C9C6932" w14:textId="77777777" w:rsidTr="00311E8B">
        <w:trPr>
          <w:jc w:val="right"/>
        </w:trPr>
        <w:tc>
          <w:tcPr>
            <w:tcW w:w="1179" w:type="pct"/>
            <w:vAlign w:val="center"/>
          </w:tcPr>
          <w:p w14:paraId="7C9C692E" w14:textId="77777777" w:rsidR="00311E8B" w:rsidRPr="00EC01F7" w:rsidRDefault="00311E8B" w:rsidP="00311E8B">
            <w:pPr>
              <w:pStyle w:val="Text"/>
              <w:ind w:firstLine="0"/>
              <w:jc w:val="center"/>
              <w:rPr>
                <w:lang w:eastAsia="zh-CN"/>
              </w:rPr>
            </w:pPr>
            <w:r w:rsidRPr="00EC01F7">
              <w:rPr>
                <w:lang w:eastAsia="zh-CN"/>
              </w:rPr>
              <w:t>Figure</w:t>
            </w:r>
          </w:p>
        </w:tc>
        <w:tc>
          <w:tcPr>
            <w:tcW w:w="898" w:type="pct"/>
            <w:vAlign w:val="center"/>
          </w:tcPr>
          <w:p w14:paraId="7C9C692F" w14:textId="77777777" w:rsidR="00311E8B" w:rsidRDefault="00311E8B" w:rsidP="00311E8B">
            <w:pPr>
              <w:pStyle w:val="Text"/>
              <w:ind w:firstLine="0"/>
              <w:jc w:val="center"/>
              <w:rPr>
                <w:lang w:eastAsia="zh-CN"/>
              </w:rPr>
            </w:pPr>
            <w:r w:rsidRPr="00EC01F7">
              <w:rPr>
                <w:lang w:eastAsia="zh-CN"/>
              </w:rPr>
              <w:t>8 pt</w:t>
            </w:r>
          </w:p>
        </w:tc>
        <w:tc>
          <w:tcPr>
            <w:tcW w:w="1170" w:type="pct"/>
            <w:vAlign w:val="center"/>
          </w:tcPr>
          <w:p w14:paraId="7C9C6930" w14:textId="77777777" w:rsidR="00311E8B" w:rsidRDefault="00311E8B" w:rsidP="00311E8B">
            <w:pPr>
              <w:pStyle w:val="Text"/>
              <w:ind w:firstLine="0"/>
              <w:jc w:val="center"/>
              <w:rPr>
                <w:lang w:eastAsia="zh-CN"/>
              </w:rPr>
            </w:pPr>
            <w:r w:rsidRPr="00462AFC">
              <w:rPr>
                <w:lang w:eastAsia="zh-CN"/>
              </w:rPr>
              <w:t>Normal</w:t>
            </w:r>
          </w:p>
        </w:tc>
        <w:tc>
          <w:tcPr>
            <w:tcW w:w="1754" w:type="pct"/>
            <w:vAlign w:val="center"/>
          </w:tcPr>
          <w:p w14:paraId="7C9C6931" w14:textId="77777777" w:rsidR="00311E8B" w:rsidRDefault="00311E8B" w:rsidP="00311E8B">
            <w:pPr>
              <w:pStyle w:val="Text"/>
              <w:ind w:firstLine="0"/>
              <w:jc w:val="center"/>
              <w:rPr>
                <w:lang w:eastAsia="zh-CN"/>
              </w:rPr>
            </w:pPr>
            <w:r w:rsidRPr="00311E8B">
              <w:rPr>
                <w:smallCaps/>
                <w:sz w:val="18"/>
                <w:szCs w:val="18"/>
              </w:rPr>
              <w:t>N/A</w:t>
            </w:r>
          </w:p>
        </w:tc>
      </w:tr>
      <w:tr w:rsidR="00311E8B" w14:paraId="7C9C6937" w14:textId="77777777" w:rsidTr="00311E8B">
        <w:trPr>
          <w:jc w:val="right"/>
        </w:trPr>
        <w:tc>
          <w:tcPr>
            <w:tcW w:w="1179" w:type="pct"/>
            <w:vAlign w:val="center"/>
          </w:tcPr>
          <w:p w14:paraId="7C9C6933" w14:textId="77777777" w:rsidR="00311E8B" w:rsidRPr="00EC01F7" w:rsidRDefault="00311E8B" w:rsidP="00311E8B">
            <w:pPr>
              <w:pStyle w:val="Text"/>
              <w:ind w:firstLine="0"/>
              <w:jc w:val="center"/>
              <w:rPr>
                <w:lang w:eastAsia="zh-CN"/>
              </w:rPr>
            </w:pPr>
            <w:r w:rsidRPr="00EC01F7">
              <w:rPr>
                <w:lang w:eastAsia="zh-CN"/>
              </w:rPr>
              <w:t>References</w:t>
            </w:r>
          </w:p>
        </w:tc>
        <w:tc>
          <w:tcPr>
            <w:tcW w:w="898" w:type="pct"/>
            <w:vAlign w:val="center"/>
          </w:tcPr>
          <w:p w14:paraId="7C9C6934" w14:textId="77777777" w:rsidR="00311E8B" w:rsidRDefault="00311E8B" w:rsidP="00311E8B">
            <w:pPr>
              <w:pStyle w:val="Text"/>
              <w:ind w:firstLine="0"/>
              <w:jc w:val="center"/>
              <w:rPr>
                <w:lang w:eastAsia="zh-CN"/>
              </w:rPr>
            </w:pPr>
            <w:r w:rsidRPr="00EC01F7">
              <w:rPr>
                <w:lang w:eastAsia="zh-CN"/>
              </w:rPr>
              <w:t>8 pt</w:t>
            </w:r>
          </w:p>
        </w:tc>
        <w:tc>
          <w:tcPr>
            <w:tcW w:w="1170" w:type="pct"/>
            <w:vAlign w:val="center"/>
          </w:tcPr>
          <w:p w14:paraId="7C9C6935" w14:textId="77777777" w:rsidR="00311E8B" w:rsidRDefault="00311E8B" w:rsidP="00311E8B">
            <w:pPr>
              <w:pStyle w:val="Text"/>
              <w:ind w:firstLine="0"/>
              <w:jc w:val="center"/>
              <w:rPr>
                <w:lang w:eastAsia="zh-CN"/>
              </w:rPr>
            </w:pPr>
            <w:r w:rsidRPr="00462AFC">
              <w:rPr>
                <w:lang w:eastAsia="zh-CN"/>
              </w:rPr>
              <w:t>Normal</w:t>
            </w:r>
          </w:p>
        </w:tc>
        <w:tc>
          <w:tcPr>
            <w:tcW w:w="1754" w:type="pct"/>
            <w:vAlign w:val="center"/>
          </w:tcPr>
          <w:p w14:paraId="7C9C6936" w14:textId="77777777" w:rsidR="00311E8B" w:rsidRDefault="00311E8B" w:rsidP="00311E8B">
            <w:pPr>
              <w:pStyle w:val="Text"/>
              <w:ind w:firstLine="0"/>
              <w:jc w:val="center"/>
              <w:rPr>
                <w:lang w:eastAsia="zh-CN"/>
              </w:rPr>
            </w:pPr>
            <w:r w:rsidRPr="00311E8B">
              <w:rPr>
                <w:smallCaps/>
                <w:sz w:val="18"/>
                <w:szCs w:val="18"/>
              </w:rPr>
              <w:t>N/A</w:t>
            </w:r>
          </w:p>
        </w:tc>
      </w:tr>
    </w:tbl>
    <w:p w14:paraId="7C9C6938" w14:textId="77777777" w:rsidR="00311E8B" w:rsidRDefault="00311E8B" w:rsidP="005A5393">
      <w:pPr>
        <w:pStyle w:val="TableTitle"/>
        <w:jc w:val="left"/>
        <w:rPr>
          <w:lang w:eastAsia="zh-CN"/>
        </w:rPr>
      </w:pPr>
    </w:p>
    <w:p w14:paraId="7C9C6939" w14:textId="77777777" w:rsidR="00A9555A" w:rsidRPr="00694732" w:rsidRDefault="00F62804" w:rsidP="00F62804">
      <w:pPr>
        <w:pStyle w:val="1"/>
        <w:numPr>
          <w:ilvl w:val="0"/>
          <w:numId w:val="0"/>
        </w:numPr>
        <w:jc w:val="left"/>
        <w:rPr>
          <w:b/>
          <w:smallCaps w:val="0"/>
          <w:sz w:val="22"/>
          <w:szCs w:val="22"/>
        </w:rPr>
      </w:pPr>
      <w:r w:rsidRPr="00694732">
        <w:rPr>
          <w:rFonts w:hint="eastAsia"/>
          <w:b/>
          <w:smallCaps w:val="0"/>
          <w:sz w:val="22"/>
          <w:szCs w:val="22"/>
          <w:lang w:eastAsia="zh-CN"/>
        </w:rPr>
        <w:t xml:space="preserve">2 </w:t>
      </w:r>
      <w:r w:rsidR="00A9555A" w:rsidRPr="00694732">
        <w:rPr>
          <w:b/>
          <w:smallCaps w:val="0"/>
          <w:sz w:val="22"/>
          <w:szCs w:val="22"/>
        </w:rPr>
        <w:t>M</w:t>
      </w:r>
      <w:r w:rsidR="006B40D3" w:rsidRPr="00694732">
        <w:rPr>
          <w:b/>
          <w:smallCaps w:val="0"/>
          <w:sz w:val="22"/>
          <w:szCs w:val="22"/>
        </w:rPr>
        <w:t>ath</w:t>
      </w:r>
    </w:p>
    <w:p w14:paraId="7C9C693A" w14:textId="77777777" w:rsidR="00A9555A" w:rsidRDefault="00A9555A" w:rsidP="005A5393">
      <w:pPr>
        <w:pStyle w:val="Text"/>
        <w:ind w:firstLine="0"/>
        <w:jc w:val="left"/>
      </w:pPr>
      <w:r w:rsidRPr="00694732">
        <w:t>Use e</w:t>
      </w:r>
      <w:r>
        <w:t xml:space="preserve">ither the Microsoft Equation Editor or the </w:t>
      </w:r>
      <w:proofErr w:type="spellStart"/>
      <w:r>
        <w:rPr>
          <w:i/>
        </w:rPr>
        <w:t>MathType</w:t>
      </w:r>
      <w:proofErr w:type="spellEnd"/>
      <w:r>
        <w:t xml:space="preserve"> add-on for all math objects in your paper (Insert | Object | Create New | Microsoft Equation </w:t>
      </w:r>
      <w:r>
        <w:rPr>
          <w:i/>
        </w:rPr>
        <w:t>or</w:t>
      </w:r>
      <w:r>
        <w:t xml:space="preserve"> </w:t>
      </w:r>
      <w:proofErr w:type="spellStart"/>
      <w:r>
        <w:t>MathType</w:t>
      </w:r>
      <w:proofErr w:type="spellEnd"/>
      <w:r>
        <w:t xml:space="preserve"> Equation). "Float over text" should </w:t>
      </w:r>
      <w:r>
        <w:rPr>
          <w:i/>
        </w:rPr>
        <w:t>not</w:t>
      </w:r>
      <w:r>
        <w:t xml:space="preserve"> be selected.</w:t>
      </w:r>
    </w:p>
    <w:p w14:paraId="7C9C693B" w14:textId="77777777" w:rsidR="00A9555A" w:rsidRDefault="00A9555A">
      <w:pPr>
        <w:pStyle w:val="Text"/>
      </w:pPr>
      <w:r>
        <w:t>A math object is any equation or fragment containing mathematical symbols (including Greek characters, superscripts and subscripts) that appears either in-line (in the flow of normal text) or as a display equation (in its own space between lines of text).</w:t>
      </w:r>
    </w:p>
    <w:p w14:paraId="7C9C693C" w14:textId="77777777" w:rsidR="00A9555A" w:rsidRDefault="00A9555A" w:rsidP="00A9555A">
      <w:pPr>
        <w:pStyle w:val="Text"/>
      </w:pPr>
      <w:r>
        <w:t xml:space="preserve">You should avoid using </w:t>
      </w:r>
      <w:r>
        <w:rPr>
          <w:i/>
        </w:rPr>
        <w:t>Word</w:t>
      </w:r>
      <w:r>
        <w:t xml:space="preserve"> fonts or symbols for in-line single variables with superscripts or subscripts. Use italics for emphasis; do not underline. Turn off "smart quotes" (Tools | AutoCorrect | AutoFormat tabs). Turn off automatic hyphenation (Tools | Language | Hyphenation).</w:t>
      </w:r>
    </w:p>
    <w:p w14:paraId="7C9C693D" w14:textId="77777777" w:rsidR="00A9555A" w:rsidRPr="00694732" w:rsidRDefault="00F62804" w:rsidP="00F62804">
      <w:pPr>
        <w:pStyle w:val="1"/>
        <w:numPr>
          <w:ilvl w:val="0"/>
          <w:numId w:val="0"/>
        </w:numPr>
        <w:jc w:val="left"/>
        <w:rPr>
          <w:b/>
          <w:smallCaps w:val="0"/>
          <w:sz w:val="22"/>
          <w:szCs w:val="22"/>
          <w:lang w:eastAsia="zh-CN"/>
        </w:rPr>
      </w:pPr>
      <w:r w:rsidRPr="00694732">
        <w:rPr>
          <w:rFonts w:hint="eastAsia"/>
          <w:b/>
          <w:smallCaps w:val="0"/>
          <w:sz w:val="22"/>
          <w:szCs w:val="22"/>
          <w:lang w:eastAsia="zh-CN"/>
        </w:rPr>
        <w:t xml:space="preserve">3 </w:t>
      </w:r>
      <w:r w:rsidR="00A9555A" w:rsidRPr="00694732">
        <w:rPr>
          <w:b/>
          <w:smallCaps w:val="0"/>
          <w:sz w:val="22"/>
          <w:szCs w:val="22"/>
          <w:lang w:eastAsia="zh-CN"/>
        </w:rPr>
        <w:t>Units</w:t>
      </w:r>
    </w:p>
    <w:p w14:paraId="7C9C693E" w14:textId="77777777" w:rsidR="00A9555A" w:rsidRDefault="00A9555A" w:rsidP="005A5393">
      <w:pPr>
        <w:pStyle w:val="Text"/>
        <w:ind w:firstLine="0"/>
        <w:rPr>
          <w:rFonts w:ascii="Times"/>
          <w:color w:val="000000"/>
          <w:spacing w:val="-2"/>
        </w:rPr>
      </w:pPr>
      <w:r w:rsidRPr="00694732">
        <w:t>Use e</w:t>
      </w:r>
      <w:r>
        <w:t xml:space="preserve">ither SI (MKS) or CGS as primary units. (SI units are strongly encouraged.) English units may be used as secondary units (in parentheses). An exception is when English units are used as identifiers in trade, such as "3.5 inch disk drive." Avoid combining SI and CGS units, such as mass in kilograms and volume in cubic centimeters. This often leads to confusion because equations may not balance dimensionally. If you must use mixed units, clearly state the units for each quantity in an equation. </w:t>
      </w:r>
    </w:p>
    <w:p w14:paraId="7C9C693F" w14:textId="77777777" w:rsidR="00A9555A" w:rsidRPr="00694732" w:rsidRDefault="00F62804" w:rsidP="00F62804">
      <w:pPr>
        <w:pStyle w:val="1"/>
        <w:numPr>
          <w:ilvl w:val="0"/>
          <w:numId w:val="0"/>
        </w:numPr>
        <w:jc w:val="left"/>
        <w:rPr>
          <w:b/>
          <w:smallCaps w:val="0"/>
          <w:sz w:val="22"/>
          <w:szCs w:val="22"/>
          <w:lang w:eastAsia="zh-CN"/>
        </w:rPr>
      </w:pPr>
      <w:r w:rsidRPr="00694732">
        <w:rPr>
          <w:rFonts w:hint="eastAsia"/>
          <w:b/>
          <w:smallCaps w:val="0"/>
          <w:sz w:val="22"/>
          <w:szCs w:val="22"/>
          <w:lang w:eastAsia="zh-CN"/>
        </w:rPr>
        <w:t xml:space="preserve">4 </w:t>
      </w:r>
      <w:r w:rsidR="006B40D3" w:rsidRPr="00694732">
        <w:rPr>
          <w:b/>
          <w:smallCaps w:val="0"/>
          <w:sz w:val="22"/>
          <w:szCs w:val="22"/>
          <w:lang w:eastAsia="zh-CN"/>
        </w:rPr>
        <w:t>Helpful hints</w:t>
      </w:r>
    </w:p>
    <w:p w14:paraId="7C9C6940" w14:textId="77777777" w:rsidR="00A9555A" w:rsidRPr="00694732" w:rsidRDefault="006C3221" w:rsidP="006C3221">
      <w:pPr>
        <w:pStyle w:val="2"/>
        <w:numPr>
          <w:ilvl w:val="0"/>
          <w:numId w:val="0"/>
        </w:numPr>
        <w:rPr>
          <w:b/>
          <w:sz w:val="22"/>
          <w:szCs w:val="22"/>
        </w:rPr>
      </w:pPr>
      <w:r w:rsidRPr="00694732">
        <w:rPr>
          <w:rFonts w:hint="eastAsia"/>
          <w:b/>
          <w:sz w:val="22"/>
          <w:szCs w:val="22"/>
          <w:lang w:eastAsia="zh-CN"/>
        </w:rPr>
        <w:t xml:space="preserve">4.1 </w:t>
      </w:r>
      <w:r w:rsidR="00A9555A" w:rsidRPr="00694732">
        <w:rPr>
          <w:b/>
          <w:sz w:val="22"/>
          <w:szCs w:val="22"/>
        </w:rPr>
        <w:t>Figures and Tables</w:t>
      </w:r>
    </w:p>
    <w:p w14:paraId="7C9C6941" w14:textId="77777777" w:rsidR="00A9555A" w:rsidRPr="00E65F59" w:rsidRDefault="00A9555A" w:rsidP="00694732">
      <w:pPr>
        <w:pStyle w:val="Text"/>
        <w:ind w:firstLine="0"/>
      </w:pPr>
      <w:r>
        <w:t>Use the abbreviation "Fig." throughout the text of your manuscript, even at the beginning of a sentence, as well as in the figure captions. Do not abbreviate "Table." Tables are numbered with Roman numerals</w:t>
      </w:r>
      <w:r>
        <w:rPr>
          <w:b/>
        </w:rPr>
        <w:t xml:space="preserve">. </w:t>
      </w:r>
      <w:r w:rsidRPr="00E65F59">
        <w:t xml:space="preserve">Do not put borders around your figures. </w:t>
      </w:r>
    </w:p>
    <w:p w14:paraId="7C9C6942" w14:textId="77777777" w:rsidR="00A9555A" w:rsidRDefault="002E3D4F" w:rsidP="008D7666">
      <w:pPr>
        <w:pStyle w:val="Text"/>
        <w:ind w:firstLine="0"/>
        <w:jc w:val="right"/>
        <w:rPr>
          <w:lang w:eastAsia="zh-CN"/>
        </w:rPr>
      </w:pPr>
      <w:r>
        <w:rPr>
          <w:noProof/>
          <w:lang w:eastAsia="zh-CN"/>
        </w:rPr>
        <w:pict w14:anchorId="7C9C6973">
          <v:shape id="_x0000_s1026" type="#_x0000_t202" style="position:absolute;left:0;text-align:left;margin-left:-2.25pt;margin-top:1.7pt;width:203pt;height:71.5pt;z-index:251656192" strokecolor="white">
            <v:textbox style="mso-next-textbox:#_x0000_s1026">
              <w:txbxContent>
                <w:p w14:paraId="7C9C698F" w14:textId="77777777" w:rsidR="00350FF6" w:rsidRPr="00694732" w:rsidRDefault="00350FF6">
                  <w:pPr>
                    <w:rPr>
                      <w:sz w:val="16"/>
                      <w:szCs w:val="16"/>
                      <w:lang w:eastAsia="zh-CN"/>
                    </w:rPr>
                  </w:pPr>
                  <w:r w:rsidRPr="00694732">
                    <w:rPr>
                      <w:b/>
                      <w:sz w:val="16"/>
                      <w:szCs w:val="16"/>
                    </w:rPr>
                    <w:t>Fig. 1</w:t>
                  </w:r>
                  <w:r w:rsidRPr="00694732">
                    <w:rPr>
                      <w:sz w:val="16"/>
                      <w:szCs w:val="16"/>
                    </w:rPr>
                    <w:t xml:space="preserve"> Interplanetary galactic cosmic ray iron ion counts as a function of ion energy</w:t>
                  </w:r>
                </w:p>
              </w:txbxContent>
            </v:textbox>
          </v:shape>
        </w:pict>
      </w:r>
      <w:r w:rsidR="00ED30EC">
        <w:rPr>
          <w:noProof/>
          <w:lang w:eastAsia="zh-CN"/>
        </w:rPr>
        <w:drawing>
          <wp:inline distT="0" distB="0" distL="0" distR="0" wp14:anchorId="7C9C6974" wp14:editId="7C9C6975">
            <wp:extent cx="4043680" cy="2505710"/>
            <wp:effectExtent l="19050" t="0" r="0" b="0"/>
            <wp:docPr id="1" name="图片 1" descr="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pic:cNvPicPr>
                      <a:picLocks noChangeAspect="1" noChangeArrowheads="1"/>
                    </pic:cNvPicPr>
                  </pic:nvPicPr>
                  <pic:blipFill>
                    <a:blip r:embed="rId8"/>
                    <a:srcRect/>
                    <a:stretch>
                      <a:fillRect/>
                    </a:stretch>
                  </pic:blipFill>
                  <pic:spPr bwMode="auto">
                    <a:xfrm>
                      <a:off x="0" y="0"/>
                      <a:ext cx="4043680" cy="2505710"/>
                    </a:xfrm>
                    <a:prstGeom prst="rect">
                      <a:avLst/>
                    </a:prstGeom>
                    <a:noFill/>
                    <a:ln w="9525">
                      <a:noFill/>
                      <a:miter lim="800000"/>
                      <a:headEnd/>
                      <a:tailEnd/>
                    </a:ln>
                  </pic:spPr>
                </pic:pic>
              </a:graphicData>
            </a:graphic>
          </wp:inline>
        </w:drawing>
      </w:r>
    </w:p>
    <w:p w14:paraId="7C9C6943" w14:textId="77777777" w:rsidR="00E53F7F" w:rsidRDefault="00E53F7F" w:rsidP="00E53F7F">
      <w:pPr>
        <w:pStyle w:val="Text"/>
        <w:ind w:right="300" w:firstLine="0"/>
        <w:jc w:val="left"/>
        <w:rPr>
          <w:lang w:eastAsia="zh-CN"/>
        </w:rPr>
      </w:pPr>
    </w:p>
    <w:p w14:paraId="7C9C6944" w14:textId="77777777" w:rsidR="00E53F7F" w:rsidRDefault="002E3D4F" w:rsidP="00E53F7F">
      <w:pPr>
        <w:pStyle w:val="Text"/>
        <w:ind w:right="300" w:firstLine="0"/>
        <w:jc w:val="center"/>
        <w:rPr>
          <w:lang w:eastAsia="zh-CN"/>
        </w:rPr>
      </w:pPr>
      <w:r>
        <w:rPr>
          <w:noProof/>
          <w:lang w:eastAsia="zh-CN"/>
        </w:rPr>
        <w:pict w14:anchorId="7C9C6976">
          <v:shape id="_x0000_s1027" type="#_x0000_t202" style="position:absolute;left:0;text-align:left;margin-left:67.2pt;margin-top:1.75pt;width:25.5pt;height:21pt;z-index:251657216" strokecolor="white">
            <v:textbox style="mso-next-textbox:#_x0000_s1027">
              <w:txbxContent>
                <w:p w14:paraId="7C9C6990" w14:textId="77777777" w:rsidR="00350FF6" w:rsidRPr="00694732" w:rsidRDefault="00350FF6">
                  <w:pPr>
                    <w:rPr>
                      <w:b/>
                    </w:rPr>
                  </w:pPr>
                  <w:r w:rsidRPr="00694732">
                    <w:rPr>
                      <w:b/>
                      <w:lang w:eastAsia="zh-CN"/>
                    </w:rPr>
                    <w:t>a</w:t>
                  </w:r>
                  <w:r w:rsidRPr="00694732">
                    <w:rPr>
                      <w:rFonts w:hint="eastAsia"/>
                      <w:b/>
                      <w:lang w:eastAsia="zh-CN"/>
                    </w:rPr>
                    <w:t xml:space="preserve">     </w:t>
                  </w:r>
                </w:p>
              </w:txbxContent>
            </v:textbox>
          </v:shape>
        </w:pict>
      </w:r>
      <w:r>
        <w:rPr>
          <w:noProof/>
          <w:lang w:eastAsia="zh-CN"/>
        </w:rPr>
        <w:pict w14:anchorId="7C9C6977">
          <v:shape id="_x0000_s1028" type="#_x0000_t202" style="position:absolute;left:0;text-align:left;margin-left:67.2pt;margin-top:84.3pt;width:25.5pt;height:21pt;z-index:251658240" strokecolor="white">
            <v:textbox style="mso-next-textbox:#_x0000_s1028">
              <w:txbxContent>
                <w:p w14:paraId="7C9C6991" w14:textId="77777777" w:rsidR="00350FF6" w:rsidRPr="00694732" w:rsidRDefault="00350FF6" w:rsidP="00E53F7F">
                  <w:pPr>
                    <w:rPr>
                      <w:b/>
                    </w:rPr>
                  </w:pPr>
                  <w:r w:rsidRPr="00694732">
                    <w:rPr>
                      <w:rFonts w:hint="eastAsia"/>
                      <w:b/>
                      <w:lang w:eastAsia="zh-CN"/>
                    </w:rPr>
                    <w:t xml:space="preserve">b     </w:t>
                  </w:r>
                </w:p>
              </w:txbxContent>
            </v:textbox>
          </v:shape>
        </w:pict>
      </w:r>
      <w:r w:rsidR="00ED30EC">
        <w:rPr>
          <w:rFonts w:hint="eastAsia"/>
          <w:noProof/>
          <w:lang w:eastAsia="zh-CN"/>
        </w:rPr>
        <w:drawing>
          <wp:inline distT="0" distB="0" distL="0" distR="0" wp14:anchorId="7C9C6978" wp14:editId="7C9C6979">
            <wp:extent cx="4637405" cy="216154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b="33440"/>
                    <a:stretch>
                      <a:fillRect/>
                    </a:stretch>
                  </pic:blipFill>
                  <pic:spPr bwMode="auto">
                    <a:xfrm>
                      <a:off x="0" y="0"/>
                      <a:ext cx="4637405" cy="2161540"/>
                    </a:xfrm>
                    <a:prstGeom prst="rect">
                      <a:avLst/>
                    </a:prstGeom>
                    <a:noFill/>
                    <a:ln w="9525">
                      <a:noFill/>
                      <a:miter lim="800000"/>
                      <a:headEnd/>
                      <a:tailEnd/>
                    </a:ln>
                  </pic:spPr>
                </pic:pic>
              </a:graphicData>
            </a:graphic>
          </wp:inline>
        </w:drawing>
      </w:r>
    </w:p>
    <w:p w14:paraId="7C9C6945" w14:textId="77777777" w:rsidR="00E53F7F" w:rsidRPr="00694732" w:rsidRDefault="00E53F7F" w:rsidP="00E53F7F">
      <w:pPr>
        <w:pStyle w:val="Text"/>
        <w:ind w:right="300" w:firstLine="0"/>
        <w:jc w:val="center"/>
        <w:rPr>
          <w:sz w:val="16"/>
          <w:szCs w:val="16"/>
          <w:lang w:eastAsia="zh-CN"/>
        </w:rPr>
      </w:pPr>
      <w:r w:rsidRPr="00694732">
        <w:rPr>
          <w:b/>
          <w:sz w:val="16"/>
          <w:szCs w:val="16"/>
        </w:rPr>
        <w:t xml:space="preserve">Fig. 2 </w:t>
      </w:r>
      <w:r w:rsidRPr="00694732">
        <w:rPr>
          <w:sz w:val="16"/>
          <w:szCs w:val="16"/>
        </w:rPr>
        <w:t xml:space="preserve">a </w:t>
      </w:r>
      <w:proofErr w:type="spellStart"/>
      <w:r w:rsidRPr="00694732">
        <w:rPr>
          <w:sz w:val="16"/>
          <w:szCs w:val="16"/>
        </w:rPr>
        <w:t>Gallos</w:t>
      </w:r>
      <w:proofErr w:type="spellEnd"/>
      <w:r w:rsidRPr="00694732">
        <w:rPr>
          <w:sz w:val="16"/>
          <w:szCs w:val="16"/>
        </w:rPr>
        <w:t xml:space="preserve"> ab </w:t>
      </w:r>
      <w:proofErr w:type="spellStart"/>
      <w:r w:rsidRPr="00694732">
        <w:rPr>
          <w:sz w:val="16"/>
          <w:szCs w:val="16"/>
        </w:rPr>
        <w:t>Garumna</w:t>
      </w:r>
      <w:proofErr w:type="spellEnd"/>
      <w:r w:rsidRPr="00694732">
        <w:rPr>
          <w:sz w:val="16"/>
          <w:szCs w:val="16"/>
        </w:rPr>
        <w:t xml:space="preserve"> </w:t>
      </w:r>
      <w:proofErr w:type="spellStart"/>
      <w:r w:rsidRPr="00694732">
        <w:rPr>
          <w:sz w:val="16"/>
          <w:szCs w:val="16"/>
        </w:rPr>
        <w:t>flumen</w:t>
      </w:r>
      <w:proofErr w:type="spellEnd"/>
      <w:r w:rsidRPr="00694732">
        <w:rPr>
          <w:sz w:val="16"/>
          <w:szCs w:val="16"/>
        </w:rPr>
        <w:t xml:space="preserve">, b </w:t>
      </w:r>
      <w:proofErr w:type="spellStart"/>
      <w:r w:rsidRPr="00694732">
        <w:rPr>
          <w:sz w:val="16"/>
          <w:szCs w:val="16"/>
        </w:rPr>
        <w:t>Belgis</w:t>
      </w:r>
      <w:proofErr w:type="spellEnd"/>
      <w:r w:rsidRPr="00694732">
        <w:rPr>
          <w:sz w:val="16"/>
          <w:szCs w:val="16"/>
        </w:rPr>
        <w:t xml:space="preserve"> </w:t>
      </w:r>
      <w:proofErr w:type="spellStart"/>
      <w:r w:rsidRPr="00694732">
        <w:rPr>
          <w:sz w:val="16"/>
          <w:szCs w:val="16"/>
        </w:rPr>
        <w:t>Matrona</w:t>
      </w:r>
      <w:proofErr w:type="spellEnd"/>
      <w:r w:rsidRPr="00694732">
        <w:rPr>
          <w:sz w:val="16"/>
          <w:szCs w:val="16"/>
        </w:rPr>
        <w:t xml:space="preserve"> et </w:t>
      </w:r>
      <w:proofErr w:type="spellStart"/>
      <w:r w:rsidRPr="00694732">
        <w:rPr>
          <w:sz w:val="16"/>
          <w:szCs w:val="16"/>
        </w:rPr>
        <w:t>Sequana</w:t>
      </w:r>
      <w:proofErr w:type="spellEnd"/>
    </w:p>
    <w:p w14:paraId="7C9C6946" w14:textId="77777777" w:rsidR="00E46073" w:rsidRDefault="00E46073" w:rsidP="00E46073">
      <w:pPr>
        <w:pStyle w:val="Text"/>
        <w:ind w:right="300" w:firstLine="0"/>
        <w:rPr>
          <w:color w:val="FF0000"/>
          <w:lang w:eastAsia="zh-CN"/>
        </w:rPr>
      </w:pPr>
    </w:p>
    <w:p w14:paraId="7C9C6947" w14:textId="77777777" w:rsidR="00E46073" w:rsidRPr="00694732" w:rsidRDefault="00E46073" w:rsidP="006B40D3">
      <w:pPr>
        <w:pStyle w:val="Text"/>
        <w:ind w:firstLine="0"/>
      </w:pPr>
      <w:r w:rsidRPr="00694732">
        <w:t>Figure captions begin with the</w:t>
      </w:r>
      <w:r w:rsidRPr="00694732">
        <w:rPr>
          <w:rFonts w:hint="eastAsia"/>
        </w:rPr>
        <w:t xml:space="preserve"> </w:t>
      </w:r>
      <w:r w:rsidRPr="00694732">
        <w:t>term Fig. in bold type, followed</w:t>
      </w:r>
      <w:r w:rsidRPr="00694732">
        <w:rPr>
          <w:rFonts w:hint="eastAsia"/>
        </w:rPr>
        <w:t xml:space="preserve"> </w:t>
      </w:r>
      <w:r w:rsidRPr="00694732">
        <w:t>by the figure number, also in bold</w:t>
      </w:r>
      <w:r w:rsidRPr="00694732">
        <w:rPr>
          <w:rFonts w:hint="eastAsia"/>
        </w:rPr>
        <w:t xml:space="preserve"> </w:t>
      </w:r>
      <w:r w:rsidRPr="00694732">
        <w:t>type.</w:t>
      </w:r>
      <w:r w:rsidRPr="00694732">
        <w:rPr>
          <w:rFonts w:hint="eastAsia"/>
        </w:rPr>
        <w:t xml:space="preserve"> </w:t>
      </w:r>
      <w:r w:rsidRPr="00694732">
        <w:t>Figure parts are identified by</w:t>
      </w:r>
      <w:r w:rsidRPr="00694732">
        <w:rPr>
          <w:rFonts w:hint="eastAsia"/>
        </w:rPr>
        <w:t xml:space="preserve"> </w:t>
      </w:r>
      <w:r w:rsidRPr="00694732">
        <w:t>lowercase letters in bold.</w:t>
      </w:r>
      <w:r w:rsidRPr="00694732">
        <w:rPr>
          <w:rFonts w:hint="eastAsia"/>
        </w:rPr>
        <w:t xml:space="preserve"> </w:t>
      </w:r>
      <w:r w:rsidRPr="00694732">
        <w:t>Letters or words identifying</w:t>
      </w:r>
      <w:r w:rsidRPr="00694732">
        <w:rPr>
          <w:rFonts w:hint="eastAsia"/>
        </w:rPr>
        <w:t xml:space="preserve"> </w:t>
      </w:r>
      <w:r w:rsidRPr="00694732">
        <w:t>specific positions or items in a</w:t>
      </w:r>
      <w:r w:rsidRPr="00694732">
        <w:rPr>
          <w:rFonts w:hint="eastAsia"/>
        </w:rPr>
        <w:t xml:space="preserve"> </w:t>
      </w:r>
      <w:r w:rsidRPr="00694732">
        <w:t>figure are italicized.</w:t>
      </w:r>
      <w:r w:rsidRPr="00694732">
        <w:rPr>
          <w:rFonts w:hint="eastAsia"/>
        </w:rPr>
        <w:t xml:space="preserve"> </w:t>
      </w:r>
      <w:r w:rsidRPr="00694732">
        <w:t>Previously published material is</w:t>
      </w:r>
      <w:r w:rsidRPr="00694732">
        <w:rPr>
          <w:rFonts w:hint="eastAsia"/>
        </w:rPr>
        <w:t xml:space="preserve"> </w:t>
      </w:r>
      <w:r w:rsidRPr="00694732">
        <w:t>identified by a reference to the</w:t>
      </w:r>
      <w:r w:rsidRPr="00694732">
        <w:rPr>
          <w:rFonts w:hint="eastAsia"/>
        </w:rPr>
        <w:t xml:space="preserve"> </w:t>
      </w:r>
      <w:r w:rsidRPr="00694732">
        <w:t>original source at the end of the</w:t>
      </w:r>
      <w:r w:rsidRPr="00694732">
        <w:rPr>
          <w:rFonts w:hint="eastAsia"/>
        </w:rPr>
        <w:t xml:space="preserve"> </w:t>
      </w:r>
      <w:r w:rsidRPr="00694732">
        <w:t>caption.</w:t>
      </w:r>
      <w:r w:rsidRPr="00694732">
        <w:rPr>
          <w:rFonts w:hint="eastAsia"/>
        </w:rPr>
        <w:t xml:space="preserve"> </w:t>
      </w:r>
      <w:r w:rsidRPr="00694732">
        <w:t>Figure captions have no end</w:t>
      </w:r>
      <w:r w:rsidRPr="00694732">
        <w:rPr>
          <w:rFonts w:hint="eastAsia"/>
        </w:rPr>
        <w:t xml:space="preserve"> </w:t>
      </w:r>
      <w:r w:rsidRPr="00694732">
        <w:t>punctuation and no period after</w:t>
      </w:r>
      <w:r w:rsidRPr="00694732">
        <w:rPr>
          <w:rFonts w:hint="eastAsia"/>
        </w:rPr>
        <w:t xml:space="preserve"> </w:t>
      </w:r>
      <w:r w:rsidRPr="00694732">
        <w:t>the figure number.</w:t>
      </w:r>
    </w:p>
    <w:p w14:paraId="7C9C6948" w14:textId="77777777" w:rsidR="00E46073" w:rsidRPr="00694732" w:rsidRDefault="00E46073" w:rsidP="00E46073">
      <w:pPr>
        <w:pStyle w:val="Text"/>
      </w:pPr>
      <w:r w:rsidRPr="00694732">
        <w:t>78 mm wide with the figure placed</w:t>
      </w:r>
      <w:r w:rsidRPr="00694732">
        <w:rPr>
          <w:rFonts w:hint="eastAsia"/>
        </w:rPr>
        <w:t xml:space="preserve"> </w:t>
      </w:r>
      <w:r w:rsidRPr="00694732">
        <w:t>on the right and the caption on</w:t>
      </w:r>
      <w:r w:rsidRPr="00694732">
        <w:rPr>
          <w:rFonts w:hint="eastAsia"/>
        </w:rPr>
        <w:t xml:space="preserve"> </w:t>
      </w:r>
      <w:r w:rsidRPr="00694732">
        <w:t>the left.</w:t>
      </w:r>
      <w:r w:rsidRPr="00694732">
        <w:rPr>
          <w:rFonts w:hint="eastAsia"/>
        </w:rPr>
        <w:t xml:space="preserve"> </w:t>
      </w:r>
      <w:r w:rsidRPr="00694732">
        <w:t>119 mm wide with the caption</w:t>
      </w:r>
      <w:r w:rsidRPr="00694732">
        <w:rPr>
          <w:rFonts w:hint="eastAsia"/>
        </w:rPr>
        <w:t xml:space="preserve"> </w:t>
      </w:r>
      <w:r w:rsidRPr="00694732">
        <w:t>placed below the figure.</w:t>
      </w:r>
      <w:r w:rsidRPr="00694732">
        <w:rPr>
          <w:rFonts w:hint="eastAsia"/>
        </w:rPr>
        <w:t xml:space="preserve"> </w:t>
      </w:r>
      <w:r w:rsidRPr="00694732">
        <w:t>Color figures will appear in color in the</w:t>
      </w:r>
      <w:r w:rsidRPr="00694732">
        <w:rPr>
          <w:rFonts w:hint="eastAsia"/>
        </w:rPr>
        <w:t xml:space="preserve"> </w:t>
      </w:r>
      <w:r w:rsidRPr="00694732">
        <w:t>eBook but will usually be printed in</w:t>
      </w:r>
      <w:r w:rsidRPr="00694732">
        <w:rPr>
          <w:rFonts w:hint="eastAsia"/>
        </w:rPr>
        <w:t xml:space="preserve"> </w:t>
      </w:r>
      <w:r w:rsidRPr="00694732">
        <w:t>black and white.</w:t>
      </w:r>
    </w:p>
    <w:p w14:paraId="7C9C6949" w14:textId="77777777" w:rsidR="00E53F7F" w:rsidRDefault="00E53F7F" w:rsidP="008D7666">
      <w:pPr>
        <w:pStyle w:val="Text"/>
        <w:ind w:firstLine="0"/>
        <w:jc w:val="right"/>
        <w:rPr>
          <w:lang w:eastAsia="zh-CN"/>
        </w:rPr>
      </w:pPr>
    </w:p>
    <w:p w14:paraId="7C9C694A" w14:textId="77777777" w:rsidR="00A9555A" w:rsidRDefault="00A9555A">
      <w:pPr>
        <w:pStyle w:val="a4"/>
        <w:keepNext/>
        <w:keepLines/>
      </w:pPr>
      <w:r>
        <w:t xml:space="preserve">Note that "Fig." is abbreviated. There is a period after the figure number, followed by two spaces. It is good practice to explain the significance of the figure in the caption. This figure was originally created in a graphics program, </w:t>
      </w:r>
      <w:r>
        <w:rPr>
          <w:i/>
        </w:rPr>
        <w:t>AXUM.</w:t>
      </w:r>
      <w:r>
        <w:t xml:space="preserve"> The graph was copied as "Copy Graph Sheet Page" to the </w:t>
      </w:r>
      <w:r>
        <w:rPr>
          <w:i/>
        </w:rPr>
        <w:t>Windows</w:t>
      </w:r>
      <w:r>
        <w:t xml:space="preserve"> Clipboard. In </w:t>
      </w:r>
      <w:r>
        <w:rPr>
          <w:i/>
        </w:rPr>
        <w:t>PowerPoint</w:t>
      </w:r>
      <w:r>
        <w:t xml:space="preserve">, a new file was opened and the contents of the Clipboard were pasted as a "Picture (Enhanced Metafile)".  It was then saved as a TIFF formatted file named 1FIG.TIF. The image file was then inserted into this </w:t>
      </w:r>
      <w:r>
        <w:rPr>
          <w:i/>
        </w:rPr>
        <w:t>Word</w:t>
      </w:r>
      <w:r>
        <w:t xml:space="preserve"> document as a "Picture".</w:t>
      </w:r>
    </w:p>
    <w:p w14:paraId="7C9C694B" w14:textId="77777777" w:rsidR="00A9555A" w:rsidRDefault="00A9555A">
      <w:pPr>
        <w:pStyle w:val="Text"/>
      </w:pPr>
    </w:p>
    <w:p w14:paraId="7C9C694C" w14:textId="06731687" w:rsidR="00A9555A" w:rsidRDefault="00A9555A">
      <w:pPr>
        <w:pStyle w:val="Text"/>
      </w:pPr>
      <w:r>
        <w:t xml:space="preserve">Figure axis labels are often a source of confusion. Use words rather than symbols. As an example, write the quantity "Energy," or "Energy, </w:t>
      </w:r>
      <w:r>
        <w:rPr>
          <w:i/>
        </w:rPr>
        <w:t>E</w:t>
      </w:r>
      <w:r>
        <w:t>," not just "</w:t>
      </w:r>
      <w:r>
        <w:rPr>
          <w:i/>
        </w:rPr>
        <w:t>E</w:t>
      </w:r>
      <w:r>
        <w:t>." Put units in parentheses. Do not label axes only with units. As in Fig. 1, for example, write "Energy (MeV/u)" not just "MeV/u." Do not label axes with a ratio of quantities and units. For example, write "Temperature (K)," not "Temperature/K."</w:t>
      </w:r>
    </w:p>
    <w:p w14:paraId="7C9C694D" w14:textId="77777777" w:rsidR="00A9555A" w:rsidRDefault="00A9555A">
      <w:pPr>
        <w:pStyle w:val="Text"/>
      </w:pPr>
      <w:r>
        <w:t>Multipliers can be especially confusing. Write "Dose (</w:t>
      </w:r>
      <w:proofErr w:type="spellStart"/>
      <w:r>
        <w:t>krd</w:t>
      </w:r>
      <w:proofErr w:type="spellEnd"/>
      <w:r>
        <w:t>/s)" or "Dose (10</w:t>
      </w:r>
      <w:r w:rsidRPr="00D82474">
        <w:rPr>
          <w:vertAlign w:val="superscript"/>
        </w:rPr>
        <w:t>3</w:t>
      </w:r>
      <w:r>
        <w:rPr>
          <w:vertAlign w:val="superscript"/>
        </w:rPr>
        <w:t xml:space="preserve"> </w:t>
      </w:r>
      <w:proofErr w:type="spellStart"/>
      <w:r>
        <w:t>rd</w:t>
      </w:r>
      <w:proofErr w:type="spellEnd"/>
      <w:r>
        <w:t>/s)." Do not write "Dose(</w:t>
      </w:r>
      <w:proofErr w:type="spellStart"/>
      <w:r>
        <w:t>rd</w:t>
      </w:r>
      <w:proofErr w:type="spellEnd"/>
      <w:r>
        <w:t>/s)</w:t>
      </w:r>
      <w:r>
        <w:rPr>
          <w:position w:val="-10"/>
        </w:rPr>
        <w:t xml:space="preserve"> </w:t>
      </w:r>
      <w:r>
        <w:rPr>
          <w:position w:val="-2"/>
        </w:rPr>
        <w:object w:dxaOrig="180" w:dyaOrig="160" w14:anchorId="7C9C6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pt;height:7.95pt" o:ole="" fillcolor="window">
            <v:imagedata r:id="rId10" o:title=""/>
          </v:shape>
          <o:OLEObject Type="Embed" ProgID="Equation.3" ShapeID="_x0000_i1026" DrawAspect="Content" ObjectID="_1751787513" r:id="rId11"/>
        </w:object>
      </w:r>
      <w:r>
        <w:t xml:space="preserve">1000" because the reader would not know whether an axis label of 16 meant 16000 </w:t>
      </w:r>
      <w:proofErr w:type="spellStart"/>
      <w:r>
        <w:t>rd</w:t>
      </w:r>
      <w:proofErr w:type="spellEnd"/>
      <w:r>
        <w:t xml:space="preserve">/s or 0.016 </w:t>
      </w:r>
      <w:proofErr w:type="spellStart"/>
      <w:r>
        <w:t>rd</w:t>
      </w:r>
      <w:proofErr w:type="spellEnd"/>
      <w:r>
        <w:t xml:space="preserve">/s. Figure labels should be legible, approximately </w:t>
      </w:r>
      <w:proofErr w:type="gramStart"/>
      <w:r>
        <w:t>8 to 10 point</w:t>
      </w:r>
      <w:proofErr w:type="gramEnd"/>
      <w:r>
        <w:t xml:space="preserve"> type.</w:t>
      </w:r>
    </w:p>
    <w:p w14:paraId="7C9C694E" w14:textId="77777777" w:rsidR="00A9555A" w:rsidRDefault="00A9555A">
      <w:pPr>
        <w:pStyle w:val="Text"/>
      </w:pPr>
      <w:r>
        <w:t>To provide consistent reproducibility, please include axes and tick marks on all four sides of your graphs and avoid the use of grid lines (note that grid lines tend to clutter a graph if dark or reproduce poorly if light). Please also include an explanatory legend within your graphs when two or more curves or sets of data are included. Avoid explaining the different symbols and curves in the figure caption alone - using a legend results in a much more easily understood figure.</w:t>
      </w:r>
    </w:p>
    <w:p w14:paraId="7C9C694F" w14:textId="77777777" w:rsidR="00A9555A" w:rsidRPr="00694732" w:rsidRDefault="006C3221" w:rsidP="006C3221">
      <w:pPr>
        <w:pStyle w:val="2"/>
        <w:numPr>
          <w:ilvl w:val="0"/>
          <w:numId w:val="0"/>
        </w:numPr>
        <w:rPr>
          <w:b/>
          <w:sz w:val="22"/>
          <w:szCs w:val="22"/>
          <w:lang w:eastAsia="zh-CN"/>
        </w:rPr>
      </w:pPr>
      <w:r w:rsidRPr="00694732">
        <w:rPr>
          <w:rFonts w:hint="eastAsia"/>
          <w:b/>
          <w:sz w:val="22"/>
          <w:szCs w:val="22"/>
          <w:lang w:eastAsia="zh-CN"/>
        </w:rPr>
        <w:t xml:space="preserve">4.2 </w:t>
      </w:r>
      <w:r w:rsidR="00A9555A" w:rsidRPr="00694732">
        <w:rPr>
          <w:b/>
          <w:sz w:val="22"/>
          <w:szCs w:val="22"/>
          <w:lang w:eastAsia="zh-CN"/>
        </w:rPr>
        <w:t>References</w:t>
      </w:r>
    </w:p>
    <w:p w14:paraId="7C9C6950" w14:textId="77777777" w:rsidR="00A9555A" w:rsidRDefault="00A9555A" w:rsidP="00694732">
      <w:pPr>
        <w:pStyle w:val="Text"/>
        <w:ind w:firstLine="0"/>
      </w:pPr>
      <w:r>
        <w:t>Number citations consecutively in square brackets [1]. The sentence punctuation follows the brackets [2]. Multiple references [2], [3] are each numbered with separate brackets [1</w:t>
      </w:r>
      <w:r w:rsidR="00320F8B">
        <w:rPr>
          <w:rFonts w:hint="eastAsia"/>
          <w:lang w:eastAsia="zh-CN"/>
        </w:rPr>
        <w:t>-</w:t>
      </w:r>
      <w:r>
        <w:t>3]. When citing a section in a book, please give the relevant page numbers [2]. In sentences, refer simply to the reference number, as in [3]. Do not use “Ref. [3]” or “reference [3]” except at the beginning of a sentence: “Reference [3] shows ... .” Type the reference list at the end of the paper using the “References” style.</w:t>
      </w:r>
    </w:p>
    <w:p w14:paraId="7C9C6951" w14:textId="77777777" w:rsidR="00A9555A" w:rsidRDefault="00A9555A" w:rsidP="00A9555A">
      <w:pPr>
        <w:pStyle w:val="Text"/>
      </w:pPr>
      <w:r>
        <w:t>Please note that the references at the end of this document are in the preferred referencing style. Give all authors’ names; do not use “</w:t>
      </w:r>
      <w:r>
        <w:rPr>
          <w:i/>
          <w:iCs/>
        </w:rPr>
        <w:t>et al</w:t>
      </w:r>
      <w:r>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14:paraId="7C9C6952" w14:textId="77777777" w:rsidR="00A9555A" w:rsidRDefault="00A9555A">
      <w:pPr>
        <w:pStyle w:val="Text"/>
        <w:ind w:firstLine="144"/>
      </w:pPr>
      <w:r>
        <w:t>Capitalize only the first word in a paper title, except for proper nouns and element symbols. For papers published in translation journals, please give the English citation first, followed by the original foreign-language citation [8].</w:t>
      </w:r>
    </w:p>
    <w:p w14:paraId="7C9C6953" w14:textId="77777777" w:rsidR="00A9555A" w:rsidRPr="00694732" w:rsidRDefault="006C3221" w:rsidP="006C3221">
      <w:pPr>
        <w:pStyle w:val="2"/>
        <w:numPr>
          <w:ilvl w:val="0"/>
          <w:numId w:val="0"/>
        </w:numPr>
        <w:rPr>
          <w:b/>
          <w:sz w:val="22"/>
          <w:szCs w:val="22"/>
          <w:lang w:eastAsia="zh-CN"/>
        </w:rPr>
      </w:pPr>
      <w:r w:rsidRPr="00694732">
        <w:rPr>
          <w:rFonts w:hint="eastAsia"/>
          <w:b/>
          <w:sz w:val="22"/>
          <w:szCs w:val="22"/>
          <w:lang w:eastAsia="zh-CN"/>
        </w:rPr>
        <w:t xml:space="preserve">4.3 </w:t>
      </w:r>
      <w:r w:rsidR="00A9555A" w:rsidRPr="00694732">
        <w:rPr>
          <w:b/>
          <w:sz w:val="22"/>
          <w:szCs w:val="22"/>
          <w:lang w:eastAsia="zh-CN"/>
        </w:rPr>
        <w:t>Abbreviations and Acronyms</w:t>
      </w:r>
    </w:p>
    <w:p w14:paraId="7C9C6954" w14:textId="77777777" w:rsidR="00A9555A" w:rsidRDefault="00A9555A" w:rsidP="00694732">
      <w:pPr>
        <w:pStyle w:val="Text"/>
        <w:ind w:firstLine="0"/>
      </w:pPr>
      <w:r>
        <w:t xml:space="preserve">Define abbreviations and acronyms the first time they are used in the text, even after they have already been defined in the abstract. Abbreviations such as </w:t>
      </w:r>
      <w:r w:rsidR="00331488">
        <w:t>ISAE</w:t>
      </w:r>
      <w:r>
        <w:t xml:space="preserve">, SI, ac, and dc do not have to be defined. Abbreviations that incorporate periods should not have spaces: write "C.N.R.S.," not "C. N. R. S." Do not use abbreviations in the title unless they are unavoidable (for example, </w:t>
      </w:r>
      <w:r w:rsidR="00331488">
        <w:t xml:space="preserve">ISAE </w:t>
      </w:r>
      <w:r>
        <w:t xml:space="preserve">in the title of this article). </w:t>
      </w:r>
    </w:p>
    <w:p w14:paraId="7C9C6955" w14:textId="77777777" w:rsidR="00A9555A" w:rsidRPr="00694732" w:rsidRDefault="006C3221" w:rsidP="006C3221">
      <w:pPr>
        <w:pStyle w:val="2"/>
        <w:numPr>
          <w:ilvl w:val="0"/>
          <w:numId w:val="0"/>
        </w:numPr>
        <w:rPr>
          <w:b/>
          <w:sz w:val="22"/>
          <w:szCs w:val="22"/>
          <w:lang w:eastAsia="zh-CN"/>
        </w:rPr>
      </w:pPr>
      <w:r w:rsidRPr="00694732">
        <w:rPr>
          <w:rFonts w:hint="eastAsia"/>
          <w:b/>
          <w:sz w:val="22"/>
          <w:szCs w:val="22"/>
          <w:lang w:eastAsia="zh-CN"/>
        </w:rPr>
        <w:t xml:space="preserve">4.4 </w:t>
      </w:r>
      <w:r w:rsidR="00A9555A" w:rsidRPr="00694732">
        <w:rPr>
          <w:b/>
          <w:sz w:val="22"/>
          <w:szCs w:val="22"/>
          <w:lang w:eastAsia="zh-CN"/>
        </w:rPr>
        <w:t>Equations</w:t>
      </w:r>
    </w:p>
    <w:p w14:paraId="7C9C6956" w14:textId="77777777" w:rsidR="00A9555A" w:rsidRDefault="00A9555A" w:rsidP="00694732">
      <w:pPr>
        <w:pStyle w:val="Text"/>
        <w:ind w:firstLine="0"/>
      </w:pPr>
      <w:r>
        <w:t>Number equations consecutively with equation numbers in parentheses flush with the right margin, as in (1). To make your equations more compact, you may use the solidus ( / ), the exp function, or appropriate exponents. Use parentheses to avoid ambiguities in denominators. Punctuate equations when they are part of a sentence, as in</w:t>
      </w:r>
    </w:p>
    <w:p w14:paraId="7C9C6957" w14:textId="77777777" w:rsidR="00A9555A" w:rsidRPr="00530561" w:rsidRDefault="00530561" w:rsidP="00530561">
      <w:pPr>
        <w:tabs>
          <w:tab w:val="right" w:pos="4950"/>
        </w:tabs>
        <w:jc w:val="center"/>
      </w:pPr>
      <w:r>
        <w:rPr>
          <w:rFonts w:hint="eastAsia"/>
          <w:lang w:eastAsia="zh-CN"/>
        </w:rPr>
        <w:t xml:space="preserve">                                  </w:t>
      </w:r>
      <w:r w:rsidRPr="00530561">
        <w:rPr>
          <w:rFonts w:hint="eastAsia"/>
          <w:color w:val="FF0000"/>
          <w:lang w:eastAsia="zh-CN"/>
        </w:rPr>
        <w:t xml:space="preserve">  </w:t>
      </w:r>
      <w:r w:rsidRPr="00530561">
        <w:rPr>
          <w:color w:val="FF0000"/>
          <w:position w:val="-22"/>
        </w:rPr>
        <w:object w:dxaOrig="7620" w:dyaOrig="560" w14:anchorId="7C9C697C">
          <v:shape id="_x0000_i1027" type="#_x0000_t75" style="width:346.9pt;height:22.9pt" o:ole="" fillcolor="window">
            <v:imagedata r:id="rId12" o:title=""/>
          </v:shape>
          <o:OLEObject Type="Embed" ProgID="Equation.3" ShapeID="_x0000_i1027" DrawAspect="Content" ObjectID="_1751787514" r:id="rId13"/>
        </w:object>
      </w:r>
      <w:r w:rsidR="00A9555A" w:rsidRPr="00530561">
        <w:rPr>
          <w:color w:val="FF0000"/>
        </w:rPr>
        <w:tab/>
      </w:r>
      <w:r w:rsidRPr="00530561">
        <w:rPr>
          <w:rFonts w:hint="eastAsia"/>
          <w:color w:val="FF0000"/>
          <w:lang w:eastAsia="zh-CN"/>
        </w:rPr>
        <w:t xml:space="preserve">                 </w:t>
      </w:r>
      <w:r w:rsidRPr="00530561">
        <w:rPr>
          <w:rFonts w:hint="eastAsia"/>
          <w:lang w:eastAsia="zh-CN"/>
        </w:rPr>
        <w:t xml:space="preserve">     </w:t>
      </w:r>
      <w:r w:rsidR="00A9555A" w:rsidRPr="00530561">
        <w:t>(1)</w:t>
      </w:r>
    </w:p>
    <w:p w14:paraId="7C9C6958" w14:textId="77777777" w:rsidR="00A9555A" w:rsidRDefault="00A9555A">
      <w:pPr>
        <w:pStyle w:val="ad"/>
      </w:pPr>
      <w:r>
        <w:t>Be sure that the symbols in your equation have been defined before the equation appears or immediately following. Refer to "(1)," not "Eq. (1)" or "equation (1)," except at the beginning of a sentence: "Equation (1) is ..."</w:t>
      </w:r>
    </w:p>
    <w:p w14:paraId="7C9C6959" w14:textId="77777777" w:rsidR="00A9555A" w:rsidRPr="00694732" w:rsidRDefault="006C3221" w:rsidP="006C3221">
      <w:pPr>
        <w:pStyle w:val="2"/>
        <w:numPr>
          <w:ilvl w:val="0"/>
          <w:numId w:val="0"/>
        </w:numPr>
        <w:rPr>
          <w:b/>
          <w:sz w:val="22"/>
          <w:szCs w:val="22"/>
          <w:lang w:eastAsia="zh-CN"/>
        </w:rPr>
      </w:pPr>
      <w:r w:rsidRPr="00694732">
        <w:rPr>
          <w:rFonts w:hint="eastAsia"/>
          <w:b/>
          <w:sz w:val="22"/>
          <w:szCs w:val="22"/>
          <w:lang w:eastAsia="zh-CN"/>
        </w:rPr>
        <w:t xml:space="preserve">4.5 </w:t>
      </w:r>
      <w:r w:rsidR="00A9555A" w:rsidRPr="00694732">
        <w:rPr>
          <w:b/>
          <w:sz w:val="22"/>
          <w:szCs w:val="22"/>
          <w:lang w:eastAsia="zh-CN"/>
        </w:rPr>
        <w:t>Other Recommendations</w:t>
      </w:r>
    </w:p>
    <w:p w14:paraId="7C9C695A" w14:textId="77777777" w:rsidR="00A9555A" w:rsidRDefault="00A9555A" w:rsidP="00694732">
      <w:pPr>
        <w:pStyle w:val="Text"/>
        <w:ind w:firstLine="0"/>
      </w:pPr>
      <w:r>
        <w:t>Use one space after periods and colons. Hyphenate complex modifiers: "zero-field-cooled magnetization." Avoid dangling participles, such as, "Using (1), the potential was calculated." Write instead, "The potential was calculated by using (1)," or "Using (1), we calculated the potential."</w:t>
      </w:r>
    </w:p>
    <w:p w14:paraId="7C9C695B" w14:textId="77777777" w:rsidR="00A9555A" w:rsidRDefault="00A9555A">
      <w:pPr>
        <w:pStyle w:val="Text"/>
      </w:pPr>
      <w:r>
        <w:t>Use a zero before decimal points: "0.25," not ".25." Use "cm</w:t>
      </w:r>
      <w:r w:rsidRPr="0098152C">
        <w:rPr>
          <w:vertAlign w:val="superscript"/>
        </w:rPr>
        <w:t>3</w:t>
      </w:r>
      <w:r>
        <w:t xml:space="preserve">," not "cc." Indicate sample dimensions as "0.1 cm </w:t>
      </w:r>
      <w:r>
        <w:sym w:font="Symbol" w:char="F0B4"/>
      </w:r>
      <w:r>
        <w:t xml:space="preserve"> 0.2 cm," not "0.1</w:t>
      </w:r>
      <w:r>
        <w:sym w:font="Symbol" w:char="F0B4"/>
      </w:r>
      <w:r>
        <w:t>0.2 cm</w:t>
      </w:r>
      <w:r w:rsidRPr="0098152C">
        <w:rPr>
          <w:vertAlign w:val="superscript"/>
        </w:rPr>
        <w:t>2</w:t>
      </w:r>
      <w:r>
        <w:t>." Do not mix complete spellings and abbreviations of units: use "J/cm</w:t>
      </w:r>
      <w:r w:rsidRPr="0098152C">
        <w:rPr>
          <w:vertAlign w:val="superscript"/>
        </w:rPr>
        <w:t>2</w:t>
      </w:r>
      <w:r>
        <w:t>" or "fluence per square centimeter," not "fluence/cm</w:t>
      </w:r>
      <w:r w:rsidRPr="0098152C">
        <w:rPr>
          <w:vertAlign w:val="superscript"/>
        </w:rPr>
        <w:t>2</w:t>
      </w:r>
      <w:r>
        <w:t xml:space="preserve">." When expressing a range of values, write "7 to 9," not "7-9" or </w:t>
      </w:r>
      <w:r w:rsidR="00320F8B">
        <w:t>"7~9," except for references [1-</w:t>
      </w:r>
      <w:r>
        <w:t>3].</w:t>
      </w:r>
    </w:p>
    <w:p w14:paraId="7C9C695C" w14:textId="4BF694D0" w:rsidR="00A9555A" w:rsidRDefault="00A9555A">
      <w:pPr>
        <w:pStyle w:val="Text"/>
      </w:pPr>
      <w:r>
        <w:t>Use the correct format for scientific notation in text, tables, and figures. Computer notation of "E" for "</w:t>
      </w:r>
      <w:r>
        <w:rPr>
          <w:position w:val="-2"/>
        </w:rPr>
        <w:object w:dxaOrig="180" w:dyaOrig="160" w14:anchorId="7C9C697D">
          <v:shape id="_x0000_i1028" type="#_x0000_t75" style="width:8.9pt;height:7.95pt" o:ole="" fillcolor="window">
            <v:imagedata r:id="rId14" o:title=""/>
          </v:shape>
          <o:OLEObject Type="Embed" ProgID="Equation.3" ShapeID="_x0000_i1028" DrawAspect="Content" ObjectID="_1751787515" r:id="rId15"/>
        </w:object>
      </w:r>
      <w:r>
        <w:t xml:space="preserve">10" is not permitted. </w:t>
      </w:r>
      <w:r w:rsidRPr="006E7626">
        <w:rPr>
          <w:b/>
        </w:rPr>
        <w:t>For example, numbers expressed as 6.02E-3, instead of 6.02</w:t>
      </w:r>
      <w:r w:rsidR="00CD2A74">
        <w:rPr>
          <w:b/>
        </w:rPr>
        <w:t>*</w:t>
      </w:r>
      <w:r w:rsidRPr="006E7626">
        <w:rPr>
          <w:b/>
        </w:rPr>
        <w:t>10</w:t>
      </w:r>
      <w:r w:rsidR="00CA726D" w:rsidRPr="00CA726D">
        <w:rPr>
          <w:b/>
          <w:vertAlign w:val="superscript"/>
          <w:lang w:eastAsia="zh-CN"/>
        </w:rPr>
        <w:t>-3</w:t>
      </w:r>
      <w:r w:rsidRPr="006E7626">
        <w:rPr>
          <w:b/>
        </w:rPr>
        <w:t>, are not acceptable.</w:t>
      </w:r>
    </w:p>
    <w:p w14:paraId="7C9C695D" w14:textId="77777777" w:rsidR="00A9555A" w:rsidRDefault="00A9555A">
      <w:pPr>
        <w:pStyle w:val="Text"/>
      </w:pPr>
      <w:r>
        <w:t xml:space="preserve">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w:t>
      </w:r>
    </w:p>
    <w:p w14:paraId="7C9C695E" w14:textId="77777777" w:rsidR="00A9555A" w:rsidRDefault="00A9555A">
      <w:pPr>
        <w:pStyle w:val="Text"/>
      </w:pPr>
      <w:r>
        <w:t>If you wish, you may write in the first person singular or plural and use the active voice ("I observed that ..." or "We observed that ..." rather than "It was observed that ..."). If your native language is not English, please get a native English-speaking colleague to proofread your paper.</w:t>
      </w:r>
    </w:p>
    <w:p w14:paraId="7C9C695F" w14:textId="77777777" w:rsidR="00A9555A" w:rsidRPr="00694732" w:rsidRDefault="00F62804" w:rsidP="00F62804">
      <w:pPr>
        <w:pStyle w:val="1"/>
        <w:numPr>
          <w:ilvl w:val="0"/>
          <w:numId w:val="0"/>
        </w:numPr>
        <w:jc w:val="left"/>
        <w:rPr>
          <w:b/>
          <w:smallCaps w:val="0"/>
          <w:sz w:val="22"/>
          <w:szCs w:val="22"/>
          <w:lang w:eastAsia="zh-CN"/>
        </w:rPr>
      </w:pPr>
      <w:r w:rsidRPr="00694732">
        <w:rPr>
          <w:rFonts w:hint="eastAsia"/>
          <w:b/>
          <w:smallCaps w:val="0"/>
          <w:sz w:val="22"/>
          <w:szCs w:val="22"/>
          <w:lang w:eastAsia="zh-CN"/>
        </w:rPr>
        <w:t xml:space="preserve">5 </w:t>
      </w:r>
      <w:r w:rsidR="006B40D3" w:rsidRPr="00694732">
        <w:rPr>
          <w:b/>
          <w:smallCaps w:val="0"/>
          <w:sz w:val="22"/>
          <w:szCs w:val="22"/>
          <w:lang w:eastAsia="zh-CN"/>
        </w:rPr>
        <w:t>Some common mistakes</w:t>
      </w:r>
    </w:p>
    <w:p w14:paraId="7C9C6960" w14:textId="2BCE8FF1" w:rsidR="00A9555A" w:rsidRDefault="00A9555A" w:rsidP="006B40D3">
      <w:pPr>
        <w:pStyle w:val="Text"/>
        <w:ind w:firstLine="0"/>
      </w:pPr>
      <w:r w:rsidRPr="00694732">
        <w:t>The wor</w:t>
      </w:r>
      <w:r>
        <w:t xml:space="preserve">d "data" is plural, not singular. The subscript for the permeability of vacuum is zero, not a lowercase letter "o." Use the word "micrometer" instead of "micron." A graph within a graph is an "inset," not an "insert." The word "alternatively" is preferred to the word "alternately" (unless you really mean something that alternates). Do not use the word "essentially" to mean "approximately" or "effectively." Be aware of the different meanings of the homophones "affect" and "effect," "complement" and "compliment," "discreet" and "discrete," "principal" and "principle." Do not confuse "imply" and "infer." </w:t>
      </w:r>
    </w:p>
    <w:p w14:paraId="7C9C6961" w14:textId="77777777" w:rsidR="00A9555A" w:rsidRDefault="00A9555A">
      <w:pPr>
        <w:pStyle w:val="Text"/>
      </w:pPr>
      <w:r>
        <w:t>The prefix "non" is not a word; it should be joined to the word it modifies, usually without a hyphen. There is no period after the "et" in the Latin abbreviation "et al." The abbreviation "i.e." means "that is," and the abbreviation "e.g." means "for example." An excellent style manual and source of information for science writers is [9].</w:t>
      </w:r>
      <w:r w:rsidRPr="00B34316">
        <w:t xml:space="preserve"> </w:t>
      </w:r>
    </w:p>
    <w:p w14:paraId="7C9C6962" w14:textId="77777777" w:rsidR="00A9555A" w:rsidRPr="00694732" w:rsidRDefault="00A9555A" w:rsidP="006B40D3">
      <w:pPr>
        <w:pStyle w:val="1"/>
        <w:numPr>
          <w:ilvl w:val="0"/>
          <w:numId w:val="0"/>
        </w:numPr>
        <w:jc w:val="left"/>
        <w:rPr>
          <w:b/>
          <w:smallCaps w:val="0"/>
          <w:sz w:val="22"/>
          <w:szCs w:val="22"/>
          <w:lang w:eastAsia="zh-CN"/>
        </w:rPr>
      </w:pPr>
      <w:r w:rsidRPr="00694732">
        <w:rPr>
          <w:b/>
          <w:smallCaps w:val="0"/>
          <w:sz w:val="22"/>
          <w:szCs w:val="22"/>
          <w:lang w:eastAsia="zh-CN"/>
        </w:rPr>
        <w:t>Appendix</w:t>
      </w:r>
    </w:p>
    <w:p w14:paraId="7C9C6963" w14:textId="77777777" w:rsidR="00A9555A" w:rsidRPr="00694732" w:rsidRDefault="00A9555A" w:rsidP="006B40D3">
      <w:pPr>
        <w:pStyle w:val="Text"/>
        <w:ind w:firstLine="0"/>
      </w:pPr>
      <w:r w:rsidRPr="00694732">
        <w:t>Appendices, if needed, appear before the acknowledgment.</w:t>
      </w:r>
    </w:p>
    <w:p w14:paraId="7C9C6964" w14:textId="77777777" w:rsidR="00A9555A" w:rsidRPr="00694732" w:rsidRDefault="00A9555A" w:rsidP="006B40D3">
      <w:pPr>
        <w:pStyle w:val="1"/>
        <w:numPr>
          <w:ilvl w:val="0"/>
          <w:numId w:val="0"/>
        </w:numPr>
        <w:jc w:val="left"/>
        <w:rPr>
          <w:b/>
          <w:smallCaps w:val="0"/>
          <w:sz w:val="22"/>
          <w:szCs w:val="22"/>
          <w:lang w:eastAsia="zh-CN"/>
        </w:rPr>
      </w:pPr>
      <w:r w:rsidRPr="00694732">
        <w:rPr>
          <w:b/>
          <w:smallCaps w:val="0"/>
          <w:sz w:val="22"/>
          <w:szCs w:val="22"/>
          <w:lang w:eastAsia="zh-CN"/>
        </w:rPr>
        <w:t>Acknowledgment</w:t>
      </w:r>
    </w:p>
    <w:p w14:paraId="7C9C6965" w14:textId="77777777" w:rsidR="00A9555A" w:rsidRDefault="00A9555A" w:rsidP="006B40D3">
      <w:pPr>
        <w:pStyle w:val="Text"/>
        <w:ind w:firstLine="0"/>
      </w:pPr>
      <w:r>
        <w:t>The preferred spelling of the word "acknowledgment" in American English is without an "e" after the "g." Use the singular heading even if you have many acknowledgments. Avoid the expression, "One of us (S.B.A.) thanks ..." Instead, write "S.B.A. thanks ..." Put sponsor acknowledgments in the unnumbered footnote on the first page.</w:t>
      </w:r>
    </w:p>
    <w:p w14:paraId="7C9C6966" w14:textId="77777777" w:rsidR="00A9555A" w:rsidRDefault="00A9555A">
      <w:pPr>
        <w:pStyle w:val="Text"/>
      </w:pPr>
      <w:r>
        <w:t xml:space="preserve">We thank </w:t>
      </w:r>
      <w:r w:rsidR="00331488">
        <w:t>Ming</w:t>
      </w:r>
      <w:r>
        <w:t xml:space="preserve"> </w:t>
      </w:r>
      <w:r w:rsidR="00331488">
        <w:t>Fan</w:t>
      </w:r>
      <w:r>
        <w:t xml:space="preserve"> for writing the original version of this document.</w:t>
      </w:r>
    </w:p>
    <w:p w14:paraId="7C9C6967" w14:textId="77777777" w:rsidR="00A9555A" w:rsidRPr="00694732" w:rsidRDefault="00A9555A" w:rsidP="006B40D3">
      <w:pPr>
        <w:pStyle w:val="1"/>
        <w:numPr>
          <w:ilvl w:val="0"/>
          <w:numId w:val="0"/>
        </w:numPr>
        <w:jc w:val="left"/>
        <w:rPr>
          <w:b/>
          <w:smallCaps w:val="0"/>
          <w:sz w:val="22"/>
          <w:szCs w:val="22"/>
          <w:lang w:eastAsia="zh-CN"/>
        </w:rPr>
      </w:pPr>
      <w:r w:rsidRPr="00694732">
        <w:rPr>
          <w:b/>
          <w:smallCaps w:val="0"/>
          <w:sz w:val="22"/>
          <w:szCs w:val="22"/>
          <w:lang w:eastAsia="zh-CN"/>
        </w:rPr>
        <w:t>References</w:t>
      </w:r>
    </w:p>
    <w:p w14:paraId="7C9C6968" w14:textId="77777777" w:rsidR="00A9555A" w:rsidRDefault="00A9555A">
      <w:pPr>
        <w:pStyle w:val="References"/>
      </w:pPr>
      <w:r>
        <w:t xml:space="preserve">F. W. Sexton, D. M. Fleetwood, M. R. </w:t>
      </w:r>
      <w:proofErr w:type="spellStart"/>
      <w:r>
        <w:t>Shaneyfelt</w:t>
      </w:r>
      <w:proofErr w:type="spellEnd"/>
      <w:r>
        <w:t>, P. E. Dodd, and G. L. Hash, "Single event gate rupture on thin gate oxides,"</w:t>
      </w:r>
      <w:r>
        <w:rPr>
          <w:i/>
        </w:rPr>
        <w:t xml:space="preserve"> IEEE Trans. </w:t>
      </w:r>
      <w:proofErr w:type="spellStart"/>
      <w:r>
        <w:rPr>
          <w:i/>
        </w:rPr>
        <w:t>Nucl</w:t>
      </w:r>
      <w:proofErr w:type="spellEnd"/>
      <w:r>
        <w:rPr>
          <w:i/>
        </w:rPr>
        <w:t>. Sci.</w:t>
      </w:r>
      <w:r>
        <w:t>, vol. 44, no. 6, pp. 2345-2352, Dec. 1997.</w:t>
      </w:r>
    </w:p>
    <w:p w14:paraId="7C9C6969" w14:textId="77777777" w:rsidR="00A9555A" w:rsidRDefault="00A9555A">
      <w:pPr>
        <w:pStyle w:val="References"/>
      </w:pPr>
      <w:r>
        <w:t xml:space="preserve">J. Clerk Maxwell, </w:t>
      </w:r>
      <w:r>
        <w:rPr>
          <w:i/>
        </w:rPr>
        <w:t>A Treatise on Electricity and Magnetism,</w:t>
      </w:r>
      <w:r>
        <w:t xml:space="preserve"> 3rd ed., vol. 2.  Oxford: Clarendon, 1892, pp. 68-73.</w:t>
      </w:r>
    </w:p>
    <w:p w14:paraId="7C9C696A" w14:textId="77777777" w:rsidR="00A9555A" w:rsidRDefault="00A9555A">
      <w:pPr>
        <w:pStyle w:val="References"/>
      </w:pPr>
      <w:r>
        <w:t xml:space="preserve"> I. S. Jacobs and C. P. Bean, "Fine particles, thin films and exchange anisotropy," in </w:t>
      </w:r>
      <w:r>
        <w:rPr>
          <w:i/>
        </w:rPr>
        <w:t>Magnetism,</w:t>
      </w:r>
      <w:r>
        <w:t xml:space="preserve"> vol. III, G. T. </w:t>
      </w:r>
      <w:proofErr w:type="spellStart"/>
      <w:r>
        <w:t>Rado</w:t>
      </w:r>
      <w:proofErr w:type="spellEnd"/>
      <w:r>
        <w:t xml:space="preserve"> and H. Suhl, Eds.  New York: Academic, 1963, pp. 271-350.</w:t>
      </w:r>
    </w:p>
    <w:p w14:paraId="7C9C696B" w14:textId="77777777" w:rsidR="00A9555A" w:rsidRDefault="00A9555A">
      <w:pPr>
        <w:pStyle w:val="References"/>
      </w:pPr>
      <w:r>
        <w:t>K. Elissa, "Title of paper," unpublished.</w:t>
      </w:r>
    </w:p>
    <w:p w14:paraId="7C9C696C" w14:textId="77777777" w:rsidR="00A9555A" w:rsidRDefault="00A9555A">
      <w:pPr>
        <w:pStyle w:val="References"/>
      </w:pPr>
      <w:r>
        <w:t xml:space="preserve">R. Nicole, "Title of paper with only first word capitalized," </w:t>
      </w:r>
      <w:r>
        <w:rPr>
          <w:i/>
        </w:rPr>
        <w:t>J. Name Stand. Abbrev.,</w:t>
      </w:r>
      <w:r>
        <w:t xml:space="preserve"> submitted for publication.</w:t>
      </w:r>
    </w:p>
    <w:p w14:paraId="7C9C696D" w14:textId="77777777" w:rsidR="00A9555A" w:rsidRDefault="00A9555A" w:rsidP="00A9555A">
      <w:pPr>
        <w:pStyle w:val="References"/>
      </w:pPr>
      <w:r>
        <w:t xml:space="preserve">J. Wang, “Fundamentals of erbium-doped fiber amplifiers arrays (Periodical style—Submitted for publication),” </w:t>
      </w:r>
      <w:r>
        <w:rPr>
          <w:i/>
          <w:iCs/>
        </w:rPr>
        <w:t>IEEE J. Quantum Electron.</w:t>
      </w:r>
      <w:r>
        <w:t>, submitted for publication.</w:t>
      </w:r>
    </w:p>
    <w:p w14:paraId="7C9C696E" w14:textId="77777777" w:rsidR="00A9555A" w:rsidRDefault="00A9555A">
      <w:pPr>
        <w:pStyle w:val="References"/>
      </w:pPr>
      <w:r>
        <w:t>C. J. Kaufman, Rocky Mountain Research Laboratories, Boulder, CO, personal communication, 1992.</w:t>
      </w:r>
    </w:p>
    <w:p w14:paraId="7C9C696F" w14:textId="77777777" w:rsidR="00A9555A" w:rsidRDefault="00A9555A">
      <w:pPr>
        <w:pStyle w:val="References"/>
      </w:pPr>
      <w:r>
        <w:t xml:space="preserve">Y. Yorozu, M. Hirano, K. Oka, and Y. Tagawa, "Electron spectroscopy studies on magneto-optical media and plastic substrate interface," </w:t>
      </w:r>
      <w:r>
        <w:rPr>
          <w:i/>
        </w:rPr>
        <w:t xml:space="preserve">IEEE Transl. J. </w:t>
      </w:r>
      <w:proofErr w:type="spellStart"/>
      <w:r>
        <w:rPr>
          <w:i/>
        </w:rPr>
        <w:t>Magn</w:t>
      </w:r>
      <w:proofErr w:type="spellEnd"/>
      <w:r>
        <w:rPr>
          <w:i/>
        </w:rPr>
        <w:t xml:space="preserve">. </w:t>
      </w:r>
      <w:proofErr w:type="spellStart"/>
      <w:r>
        <w:rPr>
          <w:i/>
        </w:rPr>
        <w:t>Jpn</w:t>
      </w:r>
      <w:proofErr w:type="spellEnd"/>
      <w:r>
        <w:rPr>
          <w:i/>
        </w:rPr>
        <w:t>.,</w:t>
      </w:r>
      <w:r>
        <w:t xml:space="preserve"> vol. 2, pp. 740-741, August 1987 [</w:t>
      </w:r>
      <w:r>
        <w:rPr>
          <w:i/>
        </w:rPr>
        <w:t xml:space="preserve">Dig. 9th Annual Conf. </w:t>
      </w:r>
      <w:proofErr w:type="spellStart"/>
      <w:r>
        <w:rPr>
          <w:i/>
        </w:rPr>
        <w:t>Magn</w:t>
      </w:r>
      <w:proofErr w:type="spellEnd"/>
      <w:r>
        <w:rPr>
          <w:i/>
        </w:rPr>
        <w:t xml:space="preserve">. </w:t>
      </w:r>
      <w:proofErr w:type="spellStart"/>
      <w:r>
        <w:rPr>
          <w:i/>
        </w:rPr>
        <w:t>Jpn</w:t>
      </w:r>
      <w:proofErr w:type="spellEnd"/>
      <w:r>
        <w:rPr>
          <w:i/>
        </w:rPr>
        <w:t>.,</w:t>
      </w:r>
      <w:r>
        <w:t xml:space="preserve"> p. 301, 1982].</w:t>
      </w:r>
    </w:p>
    <w:p w14:paraId="7C9C6970" w14:textId="77777777" w:rsidR="002F1537" w:rsidRPr="00E03183" w:rsidRDefault="00A9555A" w:rsidP="00E03183">
      <w:pPr>
        <w:pStyle w:val="References"/>
      </w:pPr>
      <w:r>
        <w:t xml:space="preserve">M. Young, </w:t>
      </w:r>
      <w:r>
        <w:rPr>
          <w:i/>
        </w:rPr>
        <w:t>The Technical Writer's Handbook.</w:t>
      </w:r>
      <w:r>
        <w:t xml:space="preserve">  Mill Valley, CA: University Science, 1989. </w:t>
      </w:r>
    </w:p>
    <w:sectPr w:rsidR="002F1537" w:rsidRPr="00E03183" w:rsidSect="00140995">
      <w:type w:val="continuous"/>
      <w:pgSz w:w="12240" w:h="15840" w:code="1"/>
      <w:pgMar w:top="1080" w:right="936" w:bottom="1080" w:left="936" w:header="432" w:footer="432"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6983" w14:textId="77777777" w:rsidR="00840413" w:rsidRDefault="00840413">
      <w:r>
        <w:separator/>
      </w:r>
    </w:p>
  </w:endnote>
  <w:endnote w:type="continuationSeparator" w:id="0">
    <w:p w14:paraId="7C9C6984" w14:textId="77777777" w:rsidR="00840413" w:rsidRDefault="0084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dvP6975">
    <w:altName w:val="Times New Roman"/>
    <w:panose1 w:val="00000000000000000000"/>
    <w:charset w:val="00"/>
    <w:family w:val="roman"/>
    <w:notTrueType/>
    <w:pitch w:val="default"/>
    <w:sig w:usb0="00000003" w:usb1="00000000" w:usb2="00000000" w:usb3="00000000" w:csb0="00000001" w:csb1="00000000"/>
  </w:font>
  <w:font w:name="AdvTT4ff65459">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6981" w14:textId="77777777" w:rsidR="00840413" w:rsidRDefault="00840413">
      <w:r>
        <w:separator/>
      </w:r>
    </w:p>
  </w:footnote>
  <w:footnote w:type="continuationSeparator" w:id="0">
    <w:p w14:paraId="7C9C6982" w14:textId="77777777" w:rsidR="00840413" w:rsidRDefault="00840413">
      <w:r>
        <w:continuationSeparator/>
      </w:r>
    </w:p>
  </w:footnote>
  <w:footnote w:id="1">
    <w:p w14:paraId="7C9C6985" w14:textId="77777777" w:rsidR="00BD58E7" w:rsidRDefault="00BD58E7" w:rsidP="00BD58E7">
      <w:pPr>
        <w:pStyle w:val="a4"/>
      </w:pPr>
      <w:r>
        <w:t>Paper titles should be written in uppercase and lowercase letters, not all uppercase. Avoid writing long formulas with subscripts in the title; short formulas that identify the elements are acceptable (e.g., "Nd-Fe-B"). Do not write "(Invited)" in the title. Do not begin a title with the word "On ... ."</w:t>
      </w:r>
    </w:p>
    <w:p w14:paraId="7C9C6986" w14:textId="77777777" w:rsidR="00BD58E7" w:rsidRDefault="00BD58E7" w:rsidP="00BD58E7">
      <w:pPr>
        <w:pStyle w:val="a4"/>
        <w:rPr>
          <w:lang w:eastAsia="zh-CN"/>
        </w:rPr>
      </w:pPr>
      <w:r>
        <w:t>Full names of authors are preferred in the author field, but are not required. Put a space between authors' initials. Do not use all uppercase for authors' surnames.</w:t>
      </w:r>
    </w:p>
    <w:p w14:paraId="7C9C6987" w14:textId="77777777" w:rsidR="00BD58E7" w:rsidRDefault="00BD58E7" w:rsidP="00BD58E7">
      <w:pPr>
        <w:pStyle w:val="a4"/>
        <w:rPr>
          <w:lang w:eastAsia="zh-CN"/>
        </w:rPr>
      </w:pPr>
      <w:r>
        <w:t>F. A. Author</w:t>
      </w:r>
      <w:r w:rsidRPr="00074D58">
        <w:t xml:space="preserve"> </w:t>
      </w:r>
      <w:r>
        <w:rPr>
          <w:rFonts w:ascii="AdvP6975" w:hAnsi="AdvP6975" w:cs="AdvP6975"/>
          <w:sz w:val="17"/>
          <w:szCs w:val="17"/>
          <w:lang w:eastAsia="zh-CN"/>
        </w:rPr>
        <w:t>(</w:t>
      </w:r>
      <w:r>
        <w:rPr>
          <w:rFonts w:ascii="AdvTT4ff65459" w:hAnsi="AdvTT4ff65459" w:cs="AdvTT4ff65459"/>
          <w:sz w:val="15"/>
          <w:szCs w:val="15"/>
          <w:lang w:eastAsia="zh-CN"/>
        </w:rPr>
        <w:sym w:font="Wingdings" w:char="F02A"/>
      </w:r>
      <w:r>
        <w:rPr>
          <w:rFonts w:ascii="AdvP6975" w:hAnsi="AdvP6975" w:cs="AdvP6975"/>
          <w:sz w:val="17"/>
          <w:szCs w:val="17"/>
          <w:lang w:eastAsia="zh-CN"/>
        </w:rPr>
        <w:t>) •</w:t>
      </w:r>
      <w:r>
        <w:t xml:space="preserve"> S. B. Author</w:t>
      </w:r>
      <w:r>
        <w:rPr>
          <w:rFonts w:hint="eastAsia"/>
          <w:lang w:eastAsia="zh-CN"/>
        </w:rPr>
        <w:t xml:space="preserve"> </w:t>
      </w:r>
      <w:r>
        <w:rPr>
          <w:rFonts w:ascii="AdvP6975" w:hAnsi="AdvP6975" w:cs="AdvP6975"/>
          <w:sz w:val="17"/>
          <w:szCs w:val="17"/>
          <w:lang w:eastAsia="zh-CN"/>
        </w:rPr>
        <w:t>•</w:t>
      </w:r>
      <w:r>
        <w:rPr>
          <w:rFonts w:ascii="AdvP6975" w:hAnsi="AdvP6975" w:cs="AdvP6975" w:hint="eastAsia"/>
          <w:sz w:val="17"/>
          <w:szCs w:val="17"/>
          <w:lang w:eastAsia="zh-CN"/>
        </w:rPr>
        <w:t xml:space="preserve"> ...</w:t>
      </w:r>
    </w:p>
    <w:p w14:paraId="7C9C6988" w14:textId="77777777" w:rsidR="00BD58E7" w:rsidRPr="00074D58" w:rsidRDefault="00BD58E7" w:rsidP="00BD58E7">
      <w:pPr>
        <w:pStyle w:val="a4"/>
        <w:rPr>
          <w:lang w:eastAsia="zh-CN"/>
        </w:rPr>
      </w:pPr>
      <w:r>
        <w:t>National Institute of Standards and Technology, Boulder, CO 80303</w:t>
      </w:r>
      <w:r>
        <w:rPr>
          <w:rFonts w:hint="eastAsia"/>
          <w:lang w:eastAsia="zh-CN"/>
        </w:rPr>
        <w:t xml:space="preserve">, </w:t>
      </w:r>
      <w:r>
        <w:t>USA</w:t>
      </w:r>
    </w:p>
    <w:p w14:paraId="7C9C6989" w14:textId="77777777" w:rsidR="00BD58E7" w:rsidRDefault="00BD58E7" w:rsidP="00BD58E7">
      <w:pPr>
        <w:pStyle w:val="a4"/>
        <w:rPr>
          <w:lang w:eastAsia="zh-CN"/>
        </w:rPr>
      </w:pPr>
      <w:r>
        <w:t>e-mail: author@boulder.nist.gov</w:t>
      </w:r>
    </w:p>
    <w:p w14:paraId="7C9C698A" w14:textId="77777777" w:rsidR="00BD58E7" w:rsidRDefault="00BD58E7" w:rsidP="00BD58E7">
      <w:pPr>
        <w:pStyle w:val="a4"/>
        <w:rPr>
          <w:lang w:eastAsia="zh-CN"/>
        </w:rPr>
      </w:pPr>
      <w:r>
        <w:t>T. C. Author</w:t>
      </w:r>
      <w:r>
        <w:rPr>
          <w:rFonts w:ascii="AdvP6975" w:hAnsi="AdvP6975" w:cs="AdvP6975"/>
          <w:sz w:val="17"/>
          <w:szCs w:val="17"/>
          <w:lang w:eastAsia="zh-CN"/>
        </w:rPr>
        <w:t xml:space="preserve"> •</w:t>
      </w:r>
      <w:r>
        <w:rPr>
          <w:rFonts w:ascii="AdvP6975" w:hAnsi="AdvP6975" w:cs="AdvP6975" w:hint="eastAsia"/>
          <w:sz w:val="17"/>
          <w:szCs w:val="17"/>
          <w:lang w:eastAsia="zh-CN"/>
        </w:rPr>
        <w:t xml:space="preserve"> ...  </w:t>
      </w:r>
    </w:p>
    <w:p w14:paraId="7C9C698B" w14:textId="77777777" w:rsidR="00BD58E7" w:rsidRDefault="00BD58E7" w:rsidP="00BD58E7">
      <w:pPr>
        <w:pStyle w:val="a4"/>
        <w:rPr>
          <w:lang w:eastAsia="zh-CN"/>
        </w:rPr>
      </w:pPr>
      <w:r w:rsidRPr="00715084">
        <w:rPr>
          <w:szCs w:val="16"/>
          <w:lang w:eastAsia="zh-CN"/>
        </w:rPr>
        <w:t xml:space="preserve">China Special Equipment Inspection and Research Institute, </w:t>
      </w:r>
      <w:r>
        <w:rPr>
          <w:rFonts w:hint="eastAsia"/>
          <w:szCs w:val="16"/>
          <w:lang w:eastAsia="zh-CN"/>
        </w:rPr>
        <w:t xml:space="preserve">Beijing </w:t>
      </w:r>
      <w:r w:rsidRPr="00715084">
        <w:rPr>
          <w:szCs w:val="16"/>
          <w:lang w:eastAsia="zh-CN"/>
        </w:rPr>
        <w:t>100013</w:t>
      </w:r>
      <w:r>
        <w:rPr>
          <w:rFonts w:hint="eastAsia"/>
          <w:szCs w:val="16"/>
          <w:lang w:eastAsia="zh-CN"/>
        </w:rPr>
        <w:t xml:space="preserve">, </w:t>
      </w:r>
      <w:r w:rsidRPr="00715084">
        <w:rPr>
          <w:szCs w:val="16"/>
          <w:lang w:eastAsia="zh-CN"/>
        </w:rPr>
        <w:t>C</w:t>
      </w:r>
      <w:r>
        <w:rPr>
          <w:rFonts w:hint="eastAsia"/>
          <w:szCs w:val="16"/>
          <w:lang w:eastAsia="zh-CN"/>
        </w:rPr>
        <w:t>hina</w:t>
      </w:r>
    </w:p>
    <w:p w14:paraId="7C9C698C" w14:textId="77777777" w:rsidR="00BD58E7" w:rsidRDefault="00BD58E7" w:rsidP="00BD58E7">
      <w:pPr>
        <w:pStyle w:val="a4"/>
        <w:rPr>
          <w:lang w:eastAsia="zh-CN"/>
        </w:rPr>
      </w:pPr>
      <w:r>
        <w:t>e-mail:</w:t>
      </w:r>
      <w:r w:rsidRPr="00CF5002">
        <w:t xml:space="preserve"> </w:t>
      </w:r>
      <w:r>
        <w:t>author@</w:t>
      </w:r>
      <w:r w:rsidRPr="00715084">
        <w:rPr>
          <w:szCs w:val="16"/>
          <w:lang w:eastAsia="zh-CN"/>
        </w:rPr>
        <w:t>csei.org.cn</w:t>
      </w:r>
      <w:r>
        <w:rPr>
          <w:rFonts w:hint="eastAsia"/>
          <w:szCs w:val="16"/>
          <w:lang w:eastAsia="zh-CN"/>
        </w:rPr>
        <w:t xml:space="preserve"> </w:t>
      </w:r>
    </w:p>
    <w:p w14:paraId="7C9C698D" w14:textId="77777777" w:rsidR="00BD58E7" w:rsidRPr="00BD58E7" w:rsidRDefault="00BD58E7">
      <w:pPr>
        <w:pStyle w:val="a4"/>
        <w:rPr>
          <w:lang w:eastAsia="zh-C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8E7E60"/>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D2A0BC1C"/>
    <w:lvl w:ilvl="0">
      <w:start w:val="1"/>
      <w:numFmt w:val="upperRoman"/>
      <w:pStyle w:val="1"/>
      <w:lvlText w:val="%1."/>
      <w:legacy w:legacy="1" w:legacySpace="144" w:legacyIndent="144"/>
      <w:lvlJc w:val="left"/>
      <w:rPr>
        <w:sz w:val="20"/>
        <w:szCs w:val="20"/>
      </w:rPr>
    </w:lvl>
    <w:lvl w:ilvl="1">
      <w:start w:val="1"/>
      <w:numFmt w:val="upperLetter"/>
      <w:pStyle w:val="2"/>
      <w:lvlText w:val="%2."/>
      <w:legacy w:legacy="1" w:legacySpace="144" w:legacyIndent="144"/>
      <w:lvlJc w:val="left"/>
    </w:lvl>
    <w:lvl w:ilvl="2">
      <w:start w:val="1"/>
      <w:numFmt w:val="decimal"/>
      <w:pStyle w:val="3"/>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2" w15:restartNumberingAfterBreak="0">
    <w:nsid w:val="181A4E04"/>
    <w:multiLevelType w:val="hybridMultilevel"/>
    <w:tmpl w:val="91B2BB7C"/>
    <w:lvl w:ilvl="0" w:tplc="F912C5F2">
      <w:start w:val="1"/>
      <w:numFmt w:val="decimal"/>
      <w:lvlText w:val="%1."/>
      <w:lvlJc w:val="left"/>
      <w:pPr>
        <w:tabs>
          <w:tab w:val="num" w:pos="562"/>
        </w:tabs>
        <w:ind w:left="562" w:hanging="360"/>
      </w:pPr>
      <w:rPr>
        <w:rFonts w:hint="default"/>
      </w:rPr>
    </w:lvl>
    <w:lvl w:ilvl="1" w:tplc="04090019" w:tentative="1">
      <w:start w:val="1"/>
      <w:numFmt w:val="lowerLetter"/>
      <w:lvlText w:val="%2."/>
      <w:lvlJc w:val="left"/>
      <w:pPr>
        <w:tabs>
          <w:tab w:val="num" w:pos="1282"/>
        </w:tabs>
        <w:ind w:left="1282" w:hanging="360"/>
      </w:pPr>
    </w:lvl>
    <w:lvl w:ilvl="2" w:tplc="0409001B" w:tentative="1">
      <w:start w:val="1"/>
      <w:numFmt w:val="lowerRoman"/>
      <w:lvlText w:val="%3."/>
      <w:lvlJc w:val="right"/>
      <w:pPr>
        <w:tabs>
          <w:tab w:val="num" w:pos="2002"/>
        </w:tabs>
        <w:ind w:left="2002" w:hanging="180"/>
      </w:pPr>
    </w:lvl>
    <w:lvl w:ilvl="3" w:tplc="0409000F" w:tentative="1">
      <w:start w:val="1"/>
      <w:numFmt w:val="decimal"/>
      <w:lvlText w:val="%4."/>
      <w:lvlJc w:val="left"/>
      <w:pPr>
        <w:tabs>
          <w:tab w:val="num" w:pos="2722"/>
        </w:tabs>
        <w:ind w:left="2722" w:hanging="360"/>
      </w:pPr>
    </w:lvl>
    <w:lvl w:ilvl="4" w:tplc="04090019" w:tentative="1">
      <w:start w:val="1"/>
      <w:numFmt w:val="lowerLetter"/>
      <w:lvlText w:val="%5."/>
      <w:lvlJc w:val="left"/>
      <w:pPr>
        <w:tabs>
          <w:tab w:val="num" w:pos="3442"/>
        </w:tabs>
        <w:ind w:left="3442" w:hanging="360"/>
      </w:pPr>
    </w:lvl>
    <w:lvl w:ilvl="5" w:tplc="0409001B" w:tentative="1">
      <w:start w:val="1"/>
      <w:numFmt w:val="lowerRoman"/>
      <w:lvlText w:val="%6."/>
      <w:lvlJc w:val="right"/>
      <w:pPr>
        <w:tabs>
          <w:tab w:val="num" w:pos="4162"/>
        </w:tabs>
        <w:ind w:left="4162" w:hanging="180"/>
      </w:pPr>
    </w:lvl>
    <w:lvl w:ilvl="6" w:tplc="0409000F" w:tentative="1">
      <w:start w:val="1"/>
      <w:numFmt w:val="decimal"/>
      <w:lvlText w:val="%7."/>
      <w:lvlJc w:val="left"/>
      <w:pPr>
        <w:tabs>
          <w:tab w:val="num" w:pos="4882"/>
        </w:tabs>
        <w:ind w:left="4882" w:hanging="360"/>
      </w:pPr>
    </w:lvl>
    <w:lvl w:ilvl="7" w:tplc="04090019" w:tentative="1">
      <w:start w:val="1"/>
      <w:numFmt w:val="lowerLetter"/>
      <w:lvlText w:val="%8."/>
      <w:lvlJc w:val="left"/>
      <w:pPr>
        <w:tabs>
          <w:tab w:val="num" w:pos="5602"/>
        </w:tabs>
        <w:ind w:left="5602" w:hanging="360"/>
      </w:pPr>
    </w:lvl>
    <w:lvl w:ilvl="8" w:tplc="0409001B" w:tentative="1">
      <w:start w:val="1"/>
      <w:numFmt w:val="lowerRoman"/>
      <w:lvlText w:val="%9."/>
      <w:lvlJc w:val="right"/>
      <w:pPr>
        <w:tabs>
          <w:tab w:val="num" w:pos="6322"/>
        </w:tabs>
        <w:ind w:left="6322" w:hanging="180"/>
      </w:pPr>
    </w:lvl>
  </w:abstractNum>
  <w:abstractNum w:abstractNumId="3"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6"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928423070">
    <w:abstractNumId w:val="0"/>
  </w:num>
  <w:num w:numId="2" w16cid:durableId="2099209671">
    <w:abstractNumId w:val="0"/>
  </w:num>
  <w:num w:numId="3" w16cid:durableId="114561845">
    <w:abstractNumId w:val="1"/>
  </w:num>
  <w:num w:numId="4" w16cid:durableId="1471557147">
    <w:abstractNumId w:val="3"/>
  </w:num>
  <w:num w:numId="5" w16cid:durableId="1228415429">
    <w:abstractNumId w:val="3"/>
    <w:lvlOverride w:ilvl="0">
      <w:lvl w:ilvl="0">
        <w:start w:val="1"/>
        <w:numFmt w:val="decimal"/>
        <w:lvlText w:val="%1."/>
        <w:legacy w:legacy="1" w:legacySpace="0" w:legacyIndent="360"/>
        <w:lvlJc w:val="left"/>
        <w:pPr>
          <w:ind w:left="360" w:hanging="360"/>
        </w:pPr>
      </w:lvl>
    </w:lvlOverride>
  </w:num>
  <w:num w:numId="6" w16cid:durableId="1317104703">
    <w:abstractNumId w:val="3"/>
    <w:lvlOverride w:ilvl="0">
      <w:lvl w:ilvl="0">
        <w:start w:val="1"/>
        <w:numFmt w:val="decimal"/>
        <w:lvlText w:val="%1."/>
        <w:legacy w:legacy="1" w:legacySpace="0" w:legacyIndent="360"/>
        <w:lvlJc w:val="left"/>
        <w:pPr>
          <w:ind w:left="360" w:hanging="360"/>
        </w:pPr>
      </w:lvl>
    </w:lvlOverride>
  </w:num>
  <w:num w:numId="7" w16cid:durableId="497310706">
    <w:abstractNumId w:val="3"/>
    <w:lvlOverride w:ilvl="0">
      <w:lvl w:ilvl="0">
        <w:start w:val="1"/>
        <w:numFmt w:val="decimal"/>
        <w:lvlText w:val="%1."/>
        <w:legacy w:legacy="1" w:legacySpace="0" w:legacyIndent="360"/>
        <w:lvlJc w:val="left"/>
        <w:pPr>
          <w:ind w:left="360" w:hanging="360"/>
        </w:pPr>
      </w:lvl>
    </w:lvlOverride>
  </w:num>
  <w:num w:numId="8" w16cid:durableId="1952125627">
    <w:abstractNumId w:val="5"/>
  </w:num>
  <w:num w:numId="9" w16cid:durableId="1413164062">
    <w:abstractNumId w:val="5"/>
    <w:lvlOverride w:ilvl="0">
      <w:lvl w:ilvl="0">
        <w:start w:val="1"/>
        <w:numFmt w:val="decimal"/>
        <w:lvlText w:val="%1."/>
        <w:legacy w:legacy="1" w:legacySpace="0" w:legacyIndent="360"/>
        <w:lvlJc w:val="left"/>
        <w:pPr>
          <w:ind w:left="360" w:hanging="360"/>
        </w:pPr>
      </w:lvl>
    </w:lvlOverride>
  </w:num>
  <w:num w:numId="10" w16cid:durableId="317611672">
    <w:abstractNumId w:val="5"/>
    <w:lvlOverride w:ilvl="0">
      <w:lvl w:ilvl="0">
        <w:start w:val="1"/>
        <w:numFmt w:val="decimal"/>
        <w:lvlText w:val="%1."/>
        <w:legacy w:legacy="1" w:legacySpace="0" w:legacyIndent="360"/>
        <w:lvlJc w:val="left"/>
        <w:pPr>
          <w:ind w:left="360" w:hanging="360"/>
        </w:pPr>
      </w:lvl>
    </w:lvlOverride>
  </w:num>
  <w:num w:numId="11" w16cid:durableId="1159999338">
    <w:abstractNumId w:val="5"/>
    <w:lvlOverride w:ilvl="0">
      <w:lvl w:ilvl="0">
        <w:start w:val="1"/>
        <w:numFmt w:val="decimal"/>
        <w:lvlText w:val="%1."/>
        <w:legacy w:legacy="1" w:legacySpace="0" w:legacyIndent="360"/>
        <w:lvlJc w:val="left"/>
        <w:pPr>
          <w:ind w:left="360" w:hanging="360"/>
        </w:pPr>
      </w:lvl>
    </w:lvlOverride>
  </w:num>
  <w:num w:numId="12" w16cid:durableId="1123421186">
    <w:abstractNumId w:val="5"/>
    <w:lvlOverride w:ilvl="0">
      <w:lvl w:ilvl="0">
        <w:start w:val="1"/>
        <w:numFmt w:val="decimal"/>
        <w:lvlText w:val="%1."/>
        <w:legacy w:legacy="1" w:legacySpace="0" w:legacyIndent="360"/>
        <w:lvlJc w:val="left"/>
        <w:pPr>
          <w:ind w:left="360" w:hanging="360"/>
        </w:pPr>
      </w:lvl>
    </w:lvlOverride>
  </w:num>
  <w:num w:numId="13" w16cid:durableId="113210526">
    <w:abstractNumId w:val="5"/>
    <w:lvlOverride w:ilvl="0">
      <w:lvl w:ilvl="0">
        <w:start w:val="1"/>
        <w:numFmt w:val="decimal"/>
        <w:lvlText w:val="%1."/>
        <w:legacy w:legacy="1" w:legacySpace="0" w:legacyIndent="360"/>
        <w:lvlJc w:val="left"/>
        <w:pPr>
          <w:ind w:left="360" w:hanging="360"/>
        </w:pPr>
      </w:lvl>
    </w:lvlOverride>
  </w:num>
  <w:num w:numId="14" w16cid:durableId="1246958189">
    <w:abstractNumId w:val="4"/>
  </w:num>
  <w:num w:numId="15" w16cid:durableId="1536431971">
    <w:abstractNumId w:val="2"/>
  </w:num>
  <w:num w:numId="16" w16cid:durableId="1700011542">
    <w:abstractNumId w:val="6"/>
  </w:num>
  <w:num w:numId="17" w16cid:durableId="356856124">
    <w:abstractNumId w:val="4"/>
  </w:num>
  <w:num w:numId="18" w16cid:durableId="389421827">
    <w:abstractNumId w:val="4"/>
  </w:num>
  <w:num w:numId="19" w16cid:durableId="1610509191">
    <w:abstractNumId w:val="1"/>
  </w:num>
  <w:num w:numId="20" w16cid:durableId="1672947293">
    <w:abstractNumId w:val="1"/>
  </w:num>
  <w:num w:numId="21" w16cid:durableId="1849520411">
    <w:abstractNumId w:val="1"/>
  </w:num>
  <w:num w:numId="22" w16cid:durableId="404112586">
    <w:abstractNumId w:val="1"/>
  </w:num>
  <w:num w:numId="23" w16cid:durableId="1870102194">
    <w:abstractNumId w:val="1"/>
  </w:num>
  <w:num w:numId="24" w16cid:durableId="768813837">
    <w:abstractNumId w:val="1"/>
  </w:num>
  <w:num w:numId="25" w16cid:durableId="1637252881">
    <w:abstractNumId w:val="1"/>
  </w:num>
  <w:num w:numId="26" w16cid:durableId="1398939501">
    <w:abstractNumId w:val="1"/>
  </w:num>
  <w:num w:numId="27" w16cid:durableId="1326200235">
    <w:abstractNumId w:val="1"/>
  </w:num>
  <w:num w:numId="28" w16cid:durableId="202252417">
    <w:abstractNumId w:val="1"/>
  </w:num>
  <w:num w:numId="29" w16cid:durableId="952054842">
    <w:abstractNumId w:val="1"/>
  </w:num>
  <w:num w:numId="30" w16cid:durableId="425885195">
    <w:abstractNumId w:val="1"/>
  </w:num>
  <w:num w:numId="31" w16cid:durableId="1716005832">
    <w:abstractNumId w:val="1"/>
  </w:num>
  <w:num w:numId="32" w16cid:durableId="1856724775">
    <w:abstractNumId w:val="1"/>
  </w:num>
  <w:num w:numId="33" w16cid:durableId="494997792">
    <w:abstractNumId w:val="1"/>
  </w:num>
  <w:num w:numId="34" w16cid:durableId="1125390788">
    <w:abstractNumId w:val="1"/>
  </w:num>
  <w:num w:numId="35" w16cid:durableId="466701320">
    <w:abstractNumId w:val="1"/>
  </w:num>
  <w:num w:numId="36" w16cid:durableId="1497841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640D"/>
    <w:rsid w:val="000042D4"/>
    <w:rsid w:val="0001016E"/>
    <w:rsid w:val="00050A42"/>
    <w:rsid w:val="00074D58"/>
    <w:rsid w:val="000A6FCA"/>
    <w:rsid w:val="000B3A12"/>
    <w:rsid w:val="00140995"/>
    <w:rsid w:val="00166CAD"/>
    <w:rsid w:val="00191EF0"/>
    <w:rsid w:val="00291035"/>
    <w:rsid w:val="002C2971"/>
    <w:rsid w:val="002C5CBF"/>
    <w:rsid w:val="002E3D4F"/>
    <w:rsid w:val="002F1537"/>
    <w:rsid w:val="002F5C16"/>
    <w:rsid w:val="00311E8B"/>
    <w:rsid w:val="00320F8B"/>
    <w:rsid w:val="00331488"/>
    <w:rsid w:val="00350FF6"/>
    <w:rsid w:val="003B7BC2"/>
    <w:rsid w:val="004132D8"/>
    <w:rsid w:val="00456014"/>
    <w:rsid w:val="00462AFC"/>
    <w:rsid w:val="004E7619"/>
    <w:rsid w:val="00530561"/>
    <w:rsid w:val="00555132"/>
    <w:rsid w:val="005A1689"/>
    <w:rsid w:val="005A5393"/>
    <w:rsid w:val="005C334E"/>
    <w:rsid w:val="005F01BE"/>
    <w:rsid w:val="00694732"/>
    <w:rsid w:val="006B40D3"/>
    <w:rsid w:val="006C3221"/>
    <w:rsid w:val="006D3907"/>
    <w:rsid w:val="00704FF5"/>
    <w:rsid w:val="007075C5"/>
    <w:rsid w:val="0075465C"/>
    <w:rsid w:val="007B3471"/>
    <w:rsid w:val="00831E02"/>
    <w:rsid w:val="008333A9"/>
    <w:rsid w:val="00840413"/>
    <w:rsid w:val="00873038"/>
    <w:rsid w:val="008C117E"/>
    <w:rsid w:val="008C5A9A"/>
    <w:rsid w:val="008C640D"/>
    <w:rsid w:val="008D7666"/>
    <w:rsid w:val="009C25EF"/>
    <w:rsid w:val="00A76C54"/>
    <w:rsid w:val="00A9555A"/>
    <w:rsid w:val="00AC7EC4"/>
    <w:rsid w:val="00B12BAE"/>
    <w:rsid w:val="00B17011"/>
    <w:rsid w:val="00B22613"/>
    <w:rsid w:val="00B418E1"/>
    <w:rsid w:val="00B57998"/>
    <w:rsid w:val="00B90E43"/>
    <w:rsid w:val="00BD58E7"/>
    <w:rsid w:val="00C00476"/>
    <w:rsid w:val="00C55AE7"/>
    <w:rsid w:val="00C81897"/>
    <w:rsid w:val="00CA5781"/>
    <w:rsid w:val="00CA726D"/>
    <w:rsid w:val="00CC5D57"/>
    <w:rsid w:val="00CD2A74"/>
    <w:rsid w:val="00CF336C"/>
    <w:rsid w:val="00CF5002"/>
    <w:rsid w:val="00D027F9"/>
    <w:rsid w:val="00D17574"/>
    <w:rsid w:val="00D215C8"/>
    <w:rsid w:val="00D4790D"/>
    <w:rsid w:val="00D67167"/>
    <w:rsid w:val="00D76DC3"/>
    <w:rsid w:val="00DC727D"/>
    <w:rsid w:val="00E03183"/>
    <w:rsid w:val="00E46073"/>
    <w:rsid w:val="00E51A75"/>
    <w:rsid w:val="00E53F7F"/>
    <w:rsid w:val="00E637A6"/>
    <w:rsid w:val="00E661F5"/>
    <w:rsid w:val="00E836E7"/>
    <w:rsid w:val="00E86FA9"/>
    <w:rsid w:val="00EA1314"/>
    <w:rsid w:val="00EB46E0"/>
    <w:rsid w:val="00EC01F7"/>
    <w:rsid w:val="00ED30EC"/>
    <w:rsid w:val="00F5459B"/>
    <w:rsid w:val="00F62804"/>
    <w:rsid w:val="00FF2E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7C9C68AA"/>
  <w15:docId w15:val="{5934DBC0-EAD1-4B0C-B246-D3E711E8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qFormat/>
    <w:pPr>
      <w:keepNext/>
      <w:numPr>
        <w:numId w:val="3"/>
      </w:numPr>
      <w:spacing w:before="240" w:after="80"/>
      <w:jc w:val="center"/>
      <w:outlineLvl w:val="0"/>
    </w:pPr>
    <w:rPr>
      <w:smallCaps/>
      <w:kern w:val="28"/>
    </w:rPr>
  </w:style>
  <w:style w:type="paragraph" w:styleId="2">
    <w:name w:val="heading 2"/>
    <w:basedOn w:val="a"/>
    <w:next w:val="a"/>
    <w:qFormat/>
    <w:pPr>
      <w:keepNext/>
      <w:numPr>
        <w:ilvl w:val="1"/>
        <w:numId w:val="3"/>
      </w:numPr>
      <w:spacing w:before="120" w:after="60"/>
      <w:outlineLvl w:val="1"/>
    </w:pPr>
    <w:rPr>
      <w:i/>
    </w:rPr>
  </w:style>
  <w:style w:type="paragraph" w:styleId="3">
    <w:name w:val="heading 3"/>
    <w:basedOn w:val="a"/>
    <w:next w:val="a"/>
    <w:qFormat/>
    <w:pPr>
      <w:keepNext/>
      <w:numPr>
        <w:ilvl w:val="2"/>
        <w:numId w:val="3"/>
      </w:numPr>
      <w:ind w:left="288"/>
      <w:outlineLvl w:val="2"/>
    </w:pPr>
    <w:rPr>
      <w:i/>
    </w:rPr>
  </w:style>
  <w:style w:type="paragraph" w:styleId="4">
    <w:name w:val="heading 4"/>
    <w:basedOn w:val="a"/>
    <w:next w:val="a"/>
    <w:qFormat/>
    <w:pPr>
      <w:keepNext/>
      <w:numPr>
        <w:ilvl w:val="3"/>
        <w:numId w:val="3"/>
      </w:numPr>
      <w:spacing w:before="240" w:after="60"/>
      <w:outlineLvl w:val="3"/>
    </w:pPr>
    <w:rPr>
      <w:rFonts w:ascii="Arial" w:hAnsi="Arial"/>
      <w:b/>
      <w:sz w:val="24"/>
    </w:rPr>
  </w:style>
  <w:style w:type="paragraph" w:styleId="5">
    <w:name w:val="heading 5"/>
    <w:basedOn w:val="a"/>
    <w:next w:val="a"/>
    <w:qFormat/>
    <w:pPr>
      <w:numPr>
        <w:ilvl w:val="4"/>
        <w:numId w:val="3"/>
      </w:numPr>
      <w:spacing w:before="240" w:after="60"/>
      <w:outlineLvl w:val="4"/>
    </w:pPr>
    <w:rPr>
      <w:rFonts w:ascii="Arial" w:hAnsi="Arial"/>
      <w:sz w:val="22"/>
    </w:rPr>
  </w:style>
  <w:style w:type="paragraph" w:styleId="6">
    <w:name w:val="heading 6"/>
    <w:basedOn w:val="a"/>
    <w:next w:val="a"/>
    <w:qFormat/>
    <w:pPr>
      <w:numPr>
        <w:ilvl w:val="5"/>
        <w:numId w:val="3"/>
      </w:numPr>
      <w:spacing w:before="240" w:after="60"/>
      <w:outlineLvl w:val="5"/>
    </w:pPr>
    <w:rPr>
      <w:i/>
      <w:sz w:val="22"/>
    </w:rPr>
  </w:style>
  <w:style w:type="paragraph" w:styleId="7">
    <w:name w:val="heading 7"/>
    <w:basedOn w:val="a"/>
    <w:next w:val="a"/>
    <w:qFormat/>
    <w:pPr>
      <w:numPr>
        <w:ilvl w:val="6"/>
        <w:numId w:val="3"/>
      </w:numPr>
      <w:spacing w:before="240" w:after="60"/>
      <w:outlineLvl w:val="6"/>
    </w:pPr>
    <w:rPr>
      <w:rFonts w:ascii="Arial" w:hAnsi="Arial"/>
    </w:rPr>
  </w:style>
  <w:style w:type="paragraph" w:styleId="8">
    <w:name w:val="heading 8"/>
    <w:basedOn w:val="a"/>
    <w:next w:val="a"/>
    <w:qFormat/>
    <w:pPr>
      <w:numPr>
        <w:ilvl w:val="7"/>
        <w:numId w:val="3"/>
      </w:numPr>
      <w:spacing w:before="240" w:after="60"/>
      <w:outlineLvl w:val="7"/>
    </w:pPr>
    <w:rPr>
      <w:rFonts w:ascii="Arial" w:hAnsi="Arial"/>
      <w:i/>
    </w:rPr>
  </w:style>
  <w:style w:type="paragraph" w:styleId="9">
    <w:name w:val="heading 9"/>
    <w:basedOn w:val="a"/>
    <w:next w:val="a"/>
    <w:qFormat/>
    <w:pPr>
      <w:numPr>
        <w:ilvl w:val="8"/>
        <w:numId w:val="3"/>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C00476"/>
    <w:pPr>
      <w:spacing w:before="20"/>
      <w:jc w:val="both"/>
    </w:pPr>
    <w:rPr>
      <w:b/>
    </w:rPr>
  </w:style>
  <w:style w:type="paragraph" w:customStyle="1" w:styleId="Authors">
    <w:name w:val="Authors"/>
    <w:basedOn w:val="a"/>
    <w:next w:val="a"/>
    <w:rsid w:val="002459D6"/>
    <w:pPr>
      <w:spacing w:before="320" w:after="320"/>
      <w:jc w:val="center"/>
    </w:pPr>
    <w:rPr>
      <w:sz w:val="22"/>
    </w:rPr>
  </w:style>
  <w:style w:type="character" w:customStyle="1" w:styleId="MemberType">
    <w:name w:val="MemberType"/>
    <w:rPr>
      <w:rFonts w:ascii="Times New Roman" w:hAnsi="Times New Roman"/>
      <w:i/>
      <w:sz w:val="22"/>
    </w:rPr>
  </w:style>
  <w:style w:type="paragraph" w:styleId="a3">
    <w:name w:val="Title"/>
    <w:basedOn w:val="a"/>
    <w:next w:val="a"/>
    <w:qFormat/>
    <w:pPr>
      <w:framePr w:w="9360" w:hSpace="187" w:vSpace="187" w:wrap="notBeside" w:vAnchor="text" w:hAnchor="page" w:xAlign="center" w:y="1"/>
      <w:jc w:val="center"/>
    </w:pPr>
    <w:rPr>
      <w:kern w:val="28"/>
      <w:sz w:val="48"/>
    </w:rPr>
  </w:style>
  <w:style w:type="paragraph" w:styleId="a4">
    <w:name w:val="footnote text"/>
    <w:basedOn w:val="a"/>
    <w:semiHidden/>
    <w:pPr>
      <w:ind w:firstLine="202"/>
      <w:jc w:val="both"/>
    </w:pPr>
    <w:rPr>
      <w:sz w:val="16"/>
    </w:rPr>
  </w:style>
  <w:style w:type="paragraph" w:customStyle="1" w:styleId="References">
    <w:name w:val="References"/>
    <w:basedOn w:val="a5"/>
    <w:pPr>
      <w:numPr>
        <w:numId w:val="14"/>
      </w:numPr>
      <w:jc w:val="both"/>
    </w:pPr>
    <w:rPr>
      <w:sz w:val="16"/>
    </w:rPr>
  </w:style>
  <w:style w:type="paragraph" w:styleId="a5">
    <w:name w:val="List Number"/>
    <w:basedOn w:val="a"/>
    <w:pPr>
      <w:ind w:left="360" w:hanging="360"/>
    </w:pPr>
  </w:style>
  <w:style w:type="paragraph" w:customStyle="1" w:styleId="IndexTerms">
    <w:name w:val="IndexTerms"/>
    <w:basedOn w:val="a"/>
    <w:next w:val="a"/>
    <w:pPr>
      <w:ind w:firstLine="202"/>
      <w:jc w:val="both"/>
    </w:pPr>
    <w:rPr>
      <w:b/>
      <w:sz w:val="18"/>
    </w:rPr>
  </w:style>
  <w:style w:type="paragraph" w:customStyle="1" w:styleId="Theorem">
    <w:name w:val="Theorem"/>
    <w:basedOn w:val="3"/>
    <w:pPr>
      <w:outlineLvl w:val="9"/>
    </w:pPr>
  </w:style>
  <w:style w:type="paragraph" w:customStyle="1" w:styleId="Lemma">
    <w:name w:val="Lemma"/>
    <w:basedOn w:val="3"/>
    <w:pPr>
      <w:outlineLvl w:val="9"/>
    </w:pPr>
  </w:style>
  <w:style w:type="character" w:styleId="a6">
    <w:name w:val="footnote reference"/>
    <w:semiHidden/>
    <w:rPr>
      <w:vertAlign w:val="superscript"/>
    </w:rPr>
  </w:style>
  <w:style w:type="paragraph" w:styleId="a7">
    <w:name w:val="header"/>
    <w:basedOn w:val="a"/>
    <w:link w:val="a8"/>
    <w:uiPriority w:val="99"/>
    <w:pPr>
      <w:tabs>
        <w:tab w:val="center" w:pos="4320"/>
        <w:tab w:val="right" w:pos="8640"/>
      </w:tabs>
    </w:pPr>
  </w:style>
  <w:style w:type="paragraph" w:styleId="a9">
    <w:name w:val="footer"/>
    <w:basedOn w:val="a"/>
    <w:pPr>
      <w:tabs>
        <w:tab w:val="center" w:pos="4320"/>
        <w:tab w:val="right" w:pos="8640"/>
      </w:tabs>
    </w:pPr>
  </w:style>
  <w:style w:type="character" w:styleId="aa">
    <w:name w:val="Hyperlink"/>
    <w:rsid w:val="00EA7986"/>
    <w:rPr>
      <w:color w:val="auto"/>
    </w:rPr>
  </w:style>
  <w:style w:type="paragraph" w:styleId="ab">
    <w:name w:val="Body Text Indent"/>
    <w:basedOn w:val="a"/>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a"/>
    <w:link w:val="TextChar"/>
    <w:pPr>
      <w:spacing w:line="252" w:lineRule="auto"/>
      <w:ind w:firstLine="202"/>
      <w:jc w:val="both"/>
    </w:pPr>
  </w:style>
  <w:style w:type="character" w:styleId="ac">
    <w:name w:val="FollowedHyperlink"/>
    <w:rPr>
      <w:color w:val="800080"/>
    </w:rPr>
  </w:style>
  <w:style w:type="paragraph" w:customStyle="1" w:styleId="FigureCaption">
    <w:name w:val="Figure Caption"/>
    <w:basedOn w:val="a"/>
    <w:pPr>
      <w:jc w:val="both"/>
    </w:pPr>
    <w:rPr>
      <w:sz w:val="16"/>
    </w:rPr>
  </w:style>
  <w:style w:type="paragraph" w:customStyle="1" w:styleId="TableTitle">
    <w:name w:val="Table Title"/>
    <w:basedOn w:val="a"/>
    <w:pPr>
      <w:jc w:val="center"/>
    </w:pPr>
    <w:rPr>
      <w:smallCaps/>
      <w:sz w:val="16"/>
    </w:rPr>
  </w:style>
  <w:style w:type="paragraph" w:styleId="ad">
    <w:name w:val="Body Text"/>
    <w:basedOn w:val="a"/>
    <w:pPr>
      <w:jc w:val="both"/>
    </w:pPr>
  </w:style>
  <w:style w:type="character" w:styleId="ae">
    <w:name w:val="page number"/>
    <w:basedOn w:val="a0"/>
  </w:style>
  <w:style w:type="paragraph" w:styleId="af">
    <w:name w:val="Document Map"/>
    <w:basedOn w:val="a"/>
    <w:semiHidden/>
    <w:pPr>
      <w:shd w:val="clear" w:color="auto" w:fill="000080"/>
    </w:pPr>
    <w:rPr>
      <w:rFonts w:ascii="Geneva" w:hAnsi="Geneva"/>
    </w:rPr>
  </w:style>
  <w:style w:type="paragraph" w:styleId="af0">
    <w:name w:val="Balloon Text"/>
    <w:basedOn w:val="a"/>
    <w:semiHidden/>
    <w:rPr>
      <w:rFonts w:ascii="Tahoma" w:hAnsi="Tahoma" w:cs="Tahoma"/>
      <w:sz w:val="16"/>
      <w:szCs w:val="16"/>
    </w:rPr>
  </w:style>
  <w:style w:type="character" w:customStyle="1" w:styleId="TextChar">
    <w:name w:val="Text Char"/>
    <w:link w:val="Text"/>
    <w:rsid w:val="004E4142"/>
    <w:rPr>
      <w:lang w:val="en-US" w:eastAsia="en-US" w:bidi="ar-SA"/>
    </w:rPr>
  </w:style>
  <w:style w:type="paragraph" w:customStyle="1" w:styleId="keywords">
    <w:name w:val="key words"/>
    <w:rsid w:val="002C2971"/>
    <w:pPr>
      <w:suppressAutoHyphens/>
      <w:spacing w:after="120"/>
      <w:ind w:firstLine="288"/>
      <w:jc w:val="both"/>
    </w:pPr>
    <w:rPr>
      <w:b/>
      <w:bCs/>
      <w:iCs/>
      <w:sz w:val="18"/>
      <w:szCs w:val="18"/>
    </w:rPr>
  </w:style>
  <w:style w:type="character" w:customStyle="1" w:styleId="a8">
    <w:name w:val="页眉 字符"/>
    <w:link w:val="a7"/>
    <w:uiPriority w:val="99"/>
    <w:rsid w:val="008333A9"/>
    <w:rPr>
      <w:lang w:eastAsia="en-US"/>
    </w:rPr>
  </w:style>
  <w:style w:type="table" w:styleId="af1">
    <w:name w:val="Table Grid"/>
    <w:basedOn w:val="a1"/>
    <w:uiPriority w:val="59"/>
    <w:rsid w:val="00B226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endnote text"/>
    <w:basedOn w:val="a"/>
    <w:link w:val="af3"/>
    <w:uiPriority w:val="99"/>
    <w:semiHidden/>
    <w:unhideWhenUsed/>
    <w:rsid w:val="00BD58E7"/>
    <w:pPr>
      <w:snapToGrid w:val="0"/>
    </w:pPr>
  </w:style>
  <w:style w:type="character" w:customStyle="1" w:styleId="af3">
    <w:name w:val="尾注文本 字符"/>
    <w:link w:val="af2"/>
    <w:uiPriority w:val="99"/>
    <w:semiHidden/>
    <w:rsid w:val="00BD58E7"/>
    <w:rPr>
      <w:lang w:eastAsia="en-US"/>
    </w:rPr>
  </w:style>
  <w:style w:type="character" w:styleId="af4">
    <w:name w:val="endnote reference"/>
    <w:uiPriority w:val="99"/>
    <w:semiHidden/>
    <w:unhideWhenUsed/>
    <w:rsid w:val="00BD5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39124">
      <w:bodyDiv w:val="1"/>
      <w:marLeft w:val="0"/>
      <w:marRight w:val="0"/>
      <w:marTop w:val="0"/>
      <w:marBottom w:val="0"/>
      <w:divBdr>
        <w:top w:val="none" w:sz="0" w:space="0" w:color="auto"/>
        <w:left w:val="none" w:sz="0" w:space="0" w:color="auto"/>
        <w:bottom w:val="none" w:sz="0" w:space="0" w:color="auto"/>
        <w:right w:val="none" w:sz="0" w:space="0" w:color="auto"/>
      </w:divBdr>
    </w:div>
    <w:div w:id="12634132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NUL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NUL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CA515-1424-4272-A0BB-1228A74F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2104</Words>
  <Characters>11999</Characters>
  <Application>Microsoft Office Word</Application>
  <DocSecurity>0</DocSecurity>
  <Lines>99</Lines>
  <Paragraphs>28</Paragraphs>
  <ScaleCrop>false</ScaleCrop>
  <HeadingPairs>
    <vt:vector size="6" baseType="variant">
      <vt:variant>
        <vt:lpstr>Title</vt:lpstr>
      </vt:variant>
      <vt:variant>
        <vt:i4>1</vt:i4>
      </vt:variant>
      <vt:variant>
        <vt:lpstr>标题</vt:lpstr>
      </vt:variant>
      <vt:variant>
        <vt:i4>13</vt:i4>
      </vt:variant>
      <vt:variant>
        <vt:lpstr>Título</vt:lpstr>
      </vt:variant>
      <vt:variant>
        <vt:i4>1</vt:i4>
      </vt:variant>
    </vt:vector>
  </HeadingPairs>
  <TitlesOfParts>
    <vt:vector size="15" baseType="lpstr">
      <vt:lpstr>NSS-MIC 2009 Conference Record Template</vt:lpstr>
      <vt:lpstr>1 Introduction </vt:lpstr>
      <vt:lpstr>2 Math</vt:lpstr>
      <vt:lpstr>3 Units</vt:lpstr>
      <vt:lpstr>4 Helpful hints</vt:lpstr>
      <vt:lpstr>    4.1 Figures and Tables</vt:lpstr>
      <vt:lpstr>    4.2 References</vt:lpstr>
      <vt:lpstr>    4.3 Abbreviations and Acronyms</vt:lpstr>
      <vt:lpstr>    4.4 Equations</vt:lpstr>
      <vt:lpstr>    4.5 Other Recommendations</vt:lpstr>
      <vt:lpstr>5 Some common mistakes</vt:lpstr>
      <vt:lpstr>Appendix</vt:lpstr>
      <vt:lpstr>Acknowledgment</vt:lpstr>
      <vt:lpstr>References</vt:lpstr>
      <vt:lpstr>NSS-MIC 2009 Conference Record Template</vt:lpstr>
    </vt:vector>
  </TitlesOfParts>
  <Manager>B. Yu</Manager>
  <Company>IEEE NSS-MIC</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NSS-MIC 2009 Conference Record Template</dc:title>
  <dc:creator>Bo Yu</dc:creator>
  <cp:lastModifiedBy>张君娇</cp:lastModifiedBy>
  <cp:revision>5</cp:revision>
  <cp:lastPrinted>2009-07-29T11:43:00Z</cp:lastPrinted>
  <dcterms:created xsi:type="dcterms:W3CDTF">2017-05-23T07:01:00Z</dcterms:created>
  <dcterms:modified xsi:type="dcterms:W3CDTF">2023-07-25T02:52:00Z</dcterms:modified>
</cp:coreProperties>
</file>